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C9" w:rsidRPr="00A17BF2" w:rsidRDefault="009811C9" w:rsidP="009811C9">
      <w:pPr>
        <w:pStyle w:val="j11"/>
      </w:pPr>
      <w:r w:rsidRPr="00A17BF2">
        <w:rPr>
          <w:rStyle w:val="s1"/>
        </w:rPr>
        <w:t>Договор аренды нежилого помещения №____</w:t>
      </w:r>
      <w:r w:rsidRPr="00A17BF2">
        <w:rPr>
          <w:rStyle w:val="s1"/>
        </w:rPr>
        <w:br/>
      </w:r>
    </w:p>
    <w:p w:rsidR="009811C9" w:rsidRPr="00A17BF2" w:rsidRDefault="009811C9" w:rsidP="009811C9">
      <w:pPr>
        <w:pStyle w:val="a3"/>
      </w:pPr>
      <w:r w:rsidRPr="00A17BF2"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393"/>
        <w:gridCol w:w="5070"/>
      </w:tblGrid>
      <w:tr w:rsidR="009811C9" w:rsidRPr="00A17BF2" w:rsidTr="001C5790">
        <w:trPr>
          <w:trHeight w:val="284"/>
        </w:trPr>
        <w:tc>
          <w:tcPr>
            <w:tcW w:w="10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C9" w:rsidRPr="00A17BF2" w:rsidRDefault="009811C9" w:rsidP="001C5790">
            <w:pPr>
              <w:pStyle w:val="j12"/>
            </w:pPr>
            <w:r w:rsidRPr="00A17BF2">
              <w:rPr>
                <w:rStyle w:val="s0"/>
              </w:rPr>
              <w:t>г. Петропавловск</w:t>
            </w:r>
          </w:p>
        </w:tc>
        <w:tc>
          <w:tcPr>
            <w:tcW w:w="10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C9" w:rsidRPr="00A17BF2" w:rsidRDefault="009811C9" w:rsidP="001C5790">
            <w:pPr>
              <w:pStyle w:val="j13"/>
            </w:pPr>
            <w:r w:rsidRPr="00A17BF2">
              <w:rPr>
                <w:rStyle w:val="s0"/>
              </w:rPr>
              <w:t>«___»_________20____г.</w:t>
            </w:r>
          </w:p>
        </w:tc>
      </w:tr>
    </w:tbl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D50311" w:rsidRDefault="009811C9" w:rsidP="009811C9">
      <w:pPr>
        <w:pStyle w:val="j14"/>
      </w:pPr>
      <w:r w:rsidRPr="00D50311">
        <w:rPr>
          <w:rStyle w:val="s0"/>
        </w:rPr>
        <w:t>Некоммерческое акционерное общество «Северо-Казахстанский университет им</w:t>
      </w:r>
      <w:r w:rsidRPr="00D50311">
        <w:rPr>
          <w:rStyle w:val="s0"/>
          <w:lang w:val="kk-KZ"/>
        </w:rPr>
        <w:t xml:space="preserve">ени </w:t>
      </w:r>
      <w:proofErr w:type="spellStart"/>
      <w:r w:rsidRPr="00D50311">
        <w:rPr>
          <w:rStyle w:val="s0"/>
        </w:rPr>
        <w:t>М.Козыбаева</w:t>
      </w:r>
      <w:proofErr w:type="spellEnd"/>
      <w:r w:rsidRPr="00D50311">
        <w:rPr>
          <w:rStyle w:val="s0"/>
        </w:rPr>
        <w:t xml:space="preserve">», именуемое в дальнейшем «Арендодатель», </w:t>
      </w:r>
      <w:r>
        <w:rPr>
          <w:rStyle w:val="s0"/>
          <w:color w:val="auto"/>
        </w:rPr>
        <w:t>в лице</w:t>
      </w:r>
      <w:r w:rsidRPr="009811C9">
        <w:rPr>
          <w:rStyle w:val="s0"/>
          <w:color w:val="auto"/>
        </w:rPr>
        <w:t xml:space="preserve"> _____________, </w:t>
      </w:r>
      <w:r w:rsidRPr="00D50311">
        <w:rPr>
          <w:rStyle w:val="s0"/>
        </w:rPr>
        <w:t xml:space="preserve">с одной стороны </w:t>
      </w:r>
      <w:r w:rsidRPr="009811C9">
        <w:rPr>
          <w:rStyle w:val="s0"/>
        </w:rPr>
        <w:t>___________</w:t>
      </w:r>
      <w:r w:rsidRPr="00D50311">
        <w:rPr>
          <w:rStyle w:val="s0"/>
        </w:rPr>
        <w:t>, с другой стороны</w:t>
      </w:r>
      <w:r w:rsidR="00E3592F" w:rsidRPr="009811C9">
        <w:rPr>
          <w:rStyle w:val="s0"/>
        </w:rPr>
        <w:t>___________</w:t>
      </w:r>
      <w:r w:rsidRPr="00D50311">
        <w:rPr>
          <w:rStyle w:val="s0"/>
        </w:rPr>
        <w:t>, далее совместно именуемые «Стороны», заключили настоящий Договор о нижеследующем: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1. Предмет договора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  <w:numPr>
          <w:ilvl w:val="1"/>
          <w:numId w:val="1"/>
        </w:numPr>
        <w:rPr>
          <w:rStyle w:val="s0"/>
        </w:rPr>
      </w:pPr>
      <w:r w:rsidRPr="00A17BF2">
        <w:rPr>
          <w:rStyle w:val="s0"/>
        </w:rPr>
        <w:t xml:space="preserve">Арендодатель предоставляет Арендатору, а Арендатор принимает во </w:t>
      </w:r>
      <w:proofErr w:type="gramStart"/>
      <w:r w:rsidRPr="00A17BF2">
        <w:rPr>
          <w:rStyle w:val="s0"/>
        </w:rPr>
        <w:t>временное</w:t>
      </w:r>
      <w:proofErr w:type="gramEnd"/>
      <w:r w:rsidRPr="00A17BF2">
        <w:rPr>
          <w:rStyle w:val="s0"/>
        </w:rPr>
        <w:t xml:space="preserve"> </w:t>
      </w:r>
    </w:p>
    <w:p w:rsidR="009811C9" w:rsidRPr="00A17BF2" w:rsidRDefault="009811C9" w:rsidP="009811C9">
      <w:pPr>
        <w:pStyle w:val="j14"/>
        <w:ind w:firstLine="0"/>
        <w:rPr>
          <w:rStyle w:val="s0"/>
        </w:rPr>
      </w:pPr>
      <w:r w:rsidRPr="00A17BF2">
        <w:rPr>
          <w:rStyle w:val="s0"/>
        </w:rPr>
        <w:t>владение и пользование нежилое помещение, далее именуемое нежилое помещение, для размещения в нем буфета. Нежилое помещение передается с имуществом по акту описи имущества согласно Приложению 1 к настоящему договору.</w:t>
      </w:r>
    </w:p>
    <w:p w:rsidR="009811C9" w:rsidRPr="00A17BF2" w:rsidRDefault="009811C9" w:rsidP="009811C9">
      <w:pPr>
        <w:pStyle w:val="j14"/>
        <w:numPr>
          <w:ilvl w:val="1"/>
          <w:numId w:val="1"/>
        </w:numPr>
      </w:pPr>
      <w:r w:rsidRPr="00A17BF2">
        <w:t xml:space="preserve">Арендатор при организации работы буфета обязуется исполнять все требования, </w:t>
      </w:r>
    </w:p>
    <w:p w:rsidR="009811C9" w:rsidRPr="00A17BF2" w:rsidRDefault="009811C9" w:rsidP="009811C9">
      <w:pPr>
        <w:pStyle w:val="j14"/>
        <w:ind w:firstLine="0"/>
      </w:pPr>
      <w:proofErr w:type="gramStart"/>
      <w:r w:rsidRPr="00A17BF2">
        <w:t>указанные в технической спецификации при проведении конкурса.</w:t>
      </w:r>
      <w:proofErr w:type="gramEnd"/>
    </w:p>
    <w:p w:rsidR="009811C9" w:rsidRPr="00A17BF2" w:rsidRDefault="009811C9" w:rsidP="009811C9">
      <w:pPr>
        <w:pStyle w:val="j14"/>
      </w:pPr>
      <w:r>
        <w:rPr>
          <w:rStyle w:val="s0"/>
        </w:rPr>
        <w:t>1.</w:t>
      </w:r>
      <w:r>
        <w:rPr>
          <w:rStyle w:val="s0"/>
          <w:lang w:val="kk-KZ"/>
        </w:rPr>
        <w:t>3</w:t>
      </w:r>
      <w:r w:rsidRPr="00A17BF2">
        <w:rPr>
          <w:rStyle w:val="s0"/>
        </w:rPr>
        <w:t xml:space="preserve">. Арендуемое нежилое помещение расположено по адресу: </w:t>
      </w:r>
      <w:proofErr w:type="gramStart"/>
      <w:r w:rsidRPr="00A17BF2">
        <w:rPr>
          <w:b/>
          <w:bCs/>
          <w:color w:val="333333"/>
        </w:rPr>
        <w:t>г</w:t>
      </w:r>
      <w:proofErr w:type="gramEnd"/>
      <w:r w:rsidRPr="00A17BF2">
        <w:rPr>
          <w:b/>
          <w:bCs/>
          <w:color w:val="333333"/>
        </w:rPr>
        <w:t>. Петропавловск, ул. Пушкина</w:t>
      </w:r>
      <w:r w:rsidRPr="00A17BF2">
        <w:rPr>
          <w:rStyle w:val="s0"/>
        </w:rPr>
        <w:t>.</w:t>
      </w:r>
    </w:p>
    <w:p w:rsidR="009811C9" w:rsidRPr="00A17BF2" w:rsidRDefault="009811C9" w:rsidP="009811C9">
      <w:pPr>
        <w:pStyle w:val="j14"/>
        <w:rPr>
          <w:b/>
        </w:rPr>
      </w:pPr>
      <w:r w:rsidRPr="00A17BF2">
        <w:rPr>
          <w:rStyle w:val="s0"/>
        </w:rPr>
        <w:t xml:space="preserve">Общая площадь нежилого помещения, в соответствии с техническим паспортом </w:t>
      </w:r>
      <w:r w:rsidR="00227157" w:rsidRPr="00227157">
        <w:rPr>
          <w:rStyle w:val="s0"/>
        </w:rPr>
        <w:t>___</w:t>
      </w:r>
      <w:r w:rsidRPr="00A17BF2">
        <w:rPr>
          <w:rStyle w:val="s0"/>
        </w:rPr>
        <w:t xml:space="preserve"> кв. м.</w:t>
      </w:r>
    </w:p>
    <w:p w:rsidR="009811C9" w:rsidRPr="00A17BF2" w:rsidRDefault="009811C9" w:rsidP="009811C9">
      <w:pPr>
        <w:pStyle w:val="j14"/>
      </w:pPr>
      <w:r>
        <w:rPr>
          <w:rStyle w:val="s0"/>
        </w:rPr>
        <w:t>1.</w:t>
      </w:r>
      <w:r>
        <w:rPr>
          <w:rStyle w:val="s0"/>
          <w:lang w:val="kk-KZ"/>
        </w:rPr>
        <w:t>4</w:t>
      </w:r>
      <w:r w:rsidRPr="00A17BF2">
        <w:rPr>
          <w:rStyle w:val="s0"/>
        </w:rPr>
        <w:t xml:space="preserve">. Нежилое помещение находится на </w:t>
      </w:r>
      <w:r w:rsidR="00227157" w:rsidRPr="00227157">
        <w:rPr>
          <w:rStyle w:val="s0"/>
        </w:rPr>
        <w:t>__</w:t>
      </w:r>
      <w:r w:rsidRPr="00A17BF2">
        <w:rPr>
          <w:rStyle w:val="s0"/>
        </w:rPr>
        <w:t xml:space="preserve"> этаже </w:t>
      </w:r>
      <w:r w:rsidR="00227157" w:rsidRPr="00227157">
        <w:rPr>
          <w:rStyle w:val="s0"/>
        </w:rPr>
        <w:t>__</w:t>
      </w:r>
      <w:r w:rsidRPr="00A17BF2">
        <w:rPr>
          <w:rStyle w:val="s0"/>
        </w:rPr>
        <w:t xml:space="preserve"> - этажного здания.</w:t>
      </w:r>
    </w:p>
    <w:p w:rsidR="009811C9" w:rsidRPr="00A17BF2" w:rsidRDefault="009811C9" w:rsidP="009811C9">
      <w:pPr>
        <w:pStyle w:val="j14"/>
      </w:pPr>
      <w:r>
        <w:rPr>
          <w:rStyle w:val="s0"/>
        </w:rPr>
        <w:t>1.</w:t>
      </w:r>
      <w:r>
        <w:rPr>
          <w:rStyle w:val="s0"/>
          <w:lang w:val="kk-KZ"/>
        </w:rPr>
        <w:t>5</w:t>
      </w:r>
      <w:r w:rsidRPr="00A17BF2">
        <w:rPr>
          <w:rStyle w:val="s0"/>
        </w:rPr>
        <w:t>. На момент заключения настоящего Договора нежилое помещение, сдаваемое в аренду, не заложено, не наложен арест и не является предметом исков третьих лиц.</w:t>
      </w:r>
    </w:p>
    <w:p w:rsidR="009811C9" w:rsidRPr="00A17BF2" w:rsidRDefault="009811C9" w:rsidP="009811C9">
      <w:pPr>
        <w:pStyle w:val="j14"/>
      </w:pPr>
      <w:r>
        <w:rPr>
          <w:rStyle w:val="s0"/>
        </w:rPr>
        <w:t>1.</w:t>
      </w:r>
      <w:r>
        <w:rPr>
          <w:rStyle w:val="s0"/>
          <w:lang w:val="kk-KZ"/>
        </w:rPr>
        <w:t>6</w:t>
      </w:r>
      <w:r w:rsidRPr="00A17BF2">
        <w:rPr>
          <w:rStyle w:val="s0"/>
        </w:rPr>
        <w:t>. Сдаваемое в аренду нежилое помещение находится в состоянии, отвечающ</w:t>
      </w:r>
      <w:r w:rsidRPr="00A17BF2">
        <w:rPr>
          <w:rStyle w:val="s0"/>
          <w:lang w:val="kk-KZ"/>
        </w:rPr>
        <w:t>и</w:t>
      </w:r>
      <w:r w:rsidRPr="00A17BF2">
        <w:rPr>
          <w:rStyle w:val="s0"/>
        </w:rPr>
        <w:t>м требованиям, предъявляемым к эксплуатации нежилых помещений, используемых для размещения офиса.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2. Порядок передачи нежилого помещения в аренду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  <w:rPr>
          <w:rStyle w:val="s0"/>
        </w:rPr>
      </w:pPr>
      <w:r w:rsidRPr="00A17BF2">
        <w:rPr>
          <w:rStyle w:val="s0"/>
        </w:rPr>
        <w:t>2.1. Арендуемое нежилое помещение должно быть передано Арендодателем и принято Арендатором в течение</w:t>
      </w:r>
      <w:r w:rsidRPr="00E3155A">
        <w:rPr>
          <w:rStyle w:val="s0"/>
          <w:color w:val="auto"/>
        </w:rPr>
        <w:t xml:space="preserve"> 5</w:t>
      </w:r>
      <w:r w:rsidRPr="00E3155A">
        <w:rPr>
          <w:rStyle w:val="s0"/>
          <w:color w:val="auto"/>
          <w:lang w:val="kk-KZ"/>
        </w:rPr>
        <w:t xml:space="preserve"> </w:t>
      </w:r>
      <w:r w:rsidRPr="00E3155A">
        <w:rPr>
          <w:rStyle w:val="s0"/>
          <w:color w:val="auto"/>
        </w:rPr>
        <w:t xml:space="preserve">дней </w:t>
      </w:r>
      <w:proofErr w:type="gramStart"/>
      <w:r w:rsidRPr="00E3155A">
        <w:rPr>
          <w:rStyle w:val="s0"/>
          <w:color w:val="auto"/>
        </w:rPr>
        <w:t>с даты подписания</w:t>
      </w:r>
      <w:proofErr w:type="gramEnd"/>
      <w:r w:rsidRPr="00E3155A">
        <w:rPr>
          <w:rStyle w:val="s0"/>
          <w:color w:val="auto"/>
        </w:rPr>
        <w:t xml:space="preserve"> договора.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2.2. Передача арендуемого нежилого помещения осуществляется по акту сдачи-приемки, подписание которого свидетельствует о передаче нежилого помещения в аренду. Акт сдачи-приемки подписывается уполномоченными лицами Арендодателя и Арендатора.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2.3. В момент подписания акта сдачи - приемки Арендодатель передает Арендатору ключи от арендуемого нежилого помещения.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2.4. Арендодатель должен обеспечить или содействовать в обеспечении пропусками лиц, указанных в списке, представленном Арендатором, с правом прохода в нежилое помещение после подписания Акта сдачи-приемки.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 xml:space="preserve">3. Срок аренды 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  <w:rPr>
          <w:color w:val="auto"/>
        </w:rPr>
      </w:pPr>
      <w:r w:rsidRPr="00A17BF2">
        <w:rPr>
          <w:rStyle w:val="s0"/>
        </w:rPr>
        <w:t xml:space="preserve">3.1. </w:t>
      </w:r>
      <w:r>
        <w:rPr>
          <w:rStyle w:val="s0"/>
          <w:color w:val="auto"/>
        </w:rPr>
        <w:t xml:space="preserve">Срок аренды составляет </w:t>
      </w:r>
      <w:r>
        <w:rPr>
          <w:rStyle w:val="s0"/>
          <w:color w:val="auto"/>
          <w:lang w:val="kk-KZ"/>
        </w:rPr>
        <w:t xml:space="preserve"> </w:t>
      </w:r>
      <w:r w:rsidRPr="00E3592F">
        <w:rPr>
          <w:rStyle w:val="s0"/>
          <w:color w:val="auto"/>
        </w:rPr>
        <w:t>__________</w:t>
      </w:r>
      <w:r w:rsidRPr="00A17BF2">
        <w:rPr>
          <w:rStyle w:val="s0"/>
          <w:color w:val="auto"/>
        </w:rPr>
        <w:t>.</w:t>
      </w:r>
    </w:p>
    <w:p w:rsidR="009811C9" w:rsidRPr="00A17BF2" w:rsidRDefault="009811C9" w:rsidP="009811C9">
      <w:pPr>
        <w:pStyle w:val="j14"/>
      </w:pPr>
      <w:r w:rsidRPr="00A17BF2">
        <w:rPr>
          <w:rStyle w:val="s0"/>
          <w:color w:val="auto"/>
        </w:rPr>
        <w:t>3.2. Срок аренды может</w:t>
      </w:r>
      <w:r w:rsidRPr="00A17BF2">
        <w:rPr>
          <w:rStyle w:val="s0"/>
        </w:rPr>
        <w:t xml:space="preserve"> быть сокращен по соглашению сторон.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 xml:space="preserve">3.3. Арендатор вправе отказаться от настоящего Договора, предупредив Арендодателя в срок не менее чем за 2 (два) месяца до планируемого прекращения действия настоящего Договора. При этом уплаченная вперед арендная плата Арендатору не возвращается. 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4. Арендная плата и порядок расчетов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lastRenderedPageBreak/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 xml:space="preserve">4.1. Размер арендной платы с учетом аренды оборудования составляет </w:t>
      </w:r>
      <w:proofErr w:type="spellStart"/>
      <w:r w:rsidRPr="009811C9">
        <w:rPr>
          <w:rStyle w:val="s0"/>
        </w:rPr>
        <w:t>____</w:t>
      </w:r>
      <w:r w:rsidRPr="00A17BF2">
        <w:rPr>
          <w:rStyle w:val="s0"/>
        </w:rPr>
        <w:t>тенге</w:t>
      </w:r>
      <w:proofErr w:type="spellEnd"/>
      <w:r w:rsidRPr="00A17BF2">
        <w:rPr>
          <w:rStyle w:val="s0"/>
        </w:rPr>
        <w:t xml:space="preserve"> за 1 (один) кв.м. в месяц.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4.2. Арендная плата уплачивается в безналичном порядке на расчетный счет Арендодателя вперед не позднее 25 числа каждого месяца.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4.3. Арендатор обязан в течение 3 (трех) дней с момента принятия арендуемого нежилого помещения перечислить арендную плату за первый месяц авансом.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4.4. В арендную плату не включаются стоимость коммунальных услуг, электроэнергии и абонентск</w:t>
      </w:r>
      <w:r w:rsidRPr="00A17BF2">
        <w:rPr>
          <w:rStyle w:val="s0"/>
          <w:lang w:val="kk-KZ"/>
        </w:rPr>
        <w:t xml:space="preserve">ой </w:t>
      </w:r>
      <w:r w:rsidRPr="00A17BF2">
        <w:rPr>
          <w:rStyle w:val="s0"/>
        </w:rPr>
        <w:t>плат</w:t>
      </w:r>
      <w:r w:rsidRPr="00A17BF2">
        <w:rPr>
          <w:rStyle w:val="s0"/>
          <w:lang w:val="kk-KZ"/>
        </w:rPr>
        <w:t>ы</w:t>
      </w:r>
      <w:r w:rsidRPr="00A17BF2">
        <w:rPr>
          <w:rStyle w:val="s0"/>
        </w:rPr>
        <w:t xml:space="preserve"> за телефон. Порядок возмещения коммунальных услуг определяется отдельным договором между Сторонами.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4.5. Арендатор возмещает Арендодателю стоимость коммунальных услуг, электроэнергии на основании счетов, по показаниям счетчиков, предъявляемых Арендодателем.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4.6.  Размер арендной платы является фиксированным и изменению в течение срока действия настоящего Договора не подлежит.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5. Права и обязанности Арендодателя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 Арендодатель обязан: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5.1.1. Обеспечивать персоналу арендатора беспрепятственный вход в здание, в котором находится арендуемое нежилое помещение.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5.1.2. Выдавать арендатору по его просьбе документы, свидетельствующие о заключении Договора аренды между Арендатором и Арендодателем, а также документы, подтверждающие его местонахождение.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5.1.3. Выдавать по заявкам Арендатора в необходимом количестве постоянные и временные (разовые) пропуска в здание, где расположено арендуемое нежилое помещение.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5.1.4. За свой счет устранять неисправности, поломки и последствия аварий коммуникаций в арендуемом нежилом помещении, если они произошли не по вине Арендатора.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5.2. Арендодатель имеет право: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5.2.1. Осуществлять проверку порядка использования Арендатором нежилого помещения и состояния арендуемого нежилого помещения и имущества.</w:t>
      </w:r>
    </w:p>
    <w:p w:rsidR="009811C9" w:rsidRPr="00A17BF2" w:rsidRDefault="009811C9" w:rsidP="009811C9">
      <w:pPr>
        <w:pStyle w:val="j14"/>
        <w:rPr>
          <w:rStyle w:val="s0"/>
        </w:rPr>
      </w:pPr>
      <w:r w:rsidRPr="00A17BF2">
        <w:rPr>
          <w:rStyle w:val="s0"/>
        </w:rPr>
        <w:t>5.2.2. В случае обнаружения повреждения имущества или ненадлежащего использования нежилого помещения письменно уведомить Арендатора о своем несогласии с указанием срока для устранения обнаруженных недостатков.</w:t>
      </w:r>
    </w:p>
    <w:p w:rsidR="009811C9" w:rsidRPr="00A17BF2" w:rsidRDefault="009811C9" w:rsidP="009811C9">
      <w:pPr>
        <w:pStyle w:val="j14"/>
        <w:rPr>
          <w:rStyle w:val="s0"/>
        </w:rPr>
      </w:pPr>
      <w:r w:rsidRPr="00A17BF2">
        <w:rPr>
          <w:rStyle w:val="s0"/>
        </w:rPr>
        <w:t xml:space="preserve">5.2.3. Осуществлять проверку исполнения требований технической спецификации </w:t>
      </w:r>
      <w:r w:rsidRPr="00A17BF2">
        <w:rPr>
          <w:rStyle w:val="s0"/>
          <w:lang w:val="kk-KZ"/>
        </w:rPr>
        <w:t xml:space="preserve">и </w:t>
      </w:r>
      <w:r w:rsidRPr="00A17BF2">
        <w:rPr>
          <w:rStyle w:val="s0"/>
        </w:rPr>
        <w:t>уведомить Арендатора о выявленных нарушениях по неисполнению требований технической спецификации.</w:t>
      </w:r>
    </w:p>
    <w:p w:rsidR="009811C9" w:rsidRPr="00A17BF2" w:rsidRDefault="009811C9" w:rsidP="009811C9">
      <w:pPr>
        <w:pStyle w:val="j14"/>
        <w:jc w:val="center"/>
      </w:pPr>
      <w:r w:rsidRPr="00A17BF2">
        <w:rPr>
          <w:rStyle w:val="s1"/>
        </w:rPr>
        <w:br/>
        <w:t>6. Права и обязанности Арендатора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 Арендатор обязан: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 xml:space="preserve">6.1.1. Использовать арендуемое нежилое помещение по его целевому назначению, указанному в </w:t>
      </w:r>
      <w:r w:rsidRPr="00A17BF2">
        <w:rPr>
          <w:rStyle w:val="s2"/>
          <w:color w:val="auto"/>
        </w:rPr>
        <w:t>п. 1.1</w:t>
      </w:r>
      <w:r w:rsidRPr="00A17BF2">
        <w:rPr>
          <w:rStyle w:val="s0"/>
        </w:rPr>
        <w:t xml:space="preserve"> настоящего Договора.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6.1.2. Своевременно производить арендные платежи и компенсировать Арендодателю стоимость коммунальных услуг, электроэнергии.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6.1.3. Содержать арендуемое нежилое помещение в надлежащем санитарном состоянии.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6.1.4. Соблюдать правила противопожарной безопасности, а также правила пользования тепловой и электрической энергией.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lastRenderedPageBreak/>
        <w:t>6.1.5. При необходимости производить за свой счет текущий ремонт арендуемого нежилого помещения.</w:t>
      </w:r>
    </w:p>
    <w:p w:rsidR="009811C9" w:rsidRPr="00A17BF2" w:rsidRDefault="009811C9" w:rsidP="009811C9">
      <w:pPr>
        <w:pStyle w:val="j14"/>
        <w:rPr>
          <w:rStyle w:val="s0"/>
        </w:rPr>
      </w:pPr>
      <w:r w:rsidRPr="00A17BF2">
        <w:rPr>
          <w:rStyle w:val="s0"/>
        </w:rPr>
        <w:t>6.1.6. Не производить без письменного согласия Арендодателя перестройку и перепланировку арендуемого нежилого помещения.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6.1.7. Соблюдать требования, указанные в технической спецификации.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 Арендатор имеет право: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6.2.1. Пользоваться системами коммуникаций, находящимися в здании.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6.2.2. Оборудовать и оформлять арендуемое нежилое помещение по своему усмотрению.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6.2.3. Обозначать свое местонахождение в арендуемом помещении путем размещения соответствующих вывесок, указательных табличек, рекламных стендов на входе в здание и перед входом в помещение.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6.2.4. Устанавливать замки на входную дверь в арендуемое нежилое помещение.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6.2.5. Устанавливать охранную сигнализацию и другие системы охраны.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7. Порядок возврата арендуемого нежилого помещения Арендатором Арендодателю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7.1. По истечении срока аренды Арендатор обязан передать Арендодателю арендуемое помещение в день окончания срока действия настоящего Договора по акту приема-передачи.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7.2. В согласованный сторонами настоящего Договора срок Арендатор обязан покинуть арендуемое помещение и подготовить его к передаче Арендодателю.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7.3. В момент подписания акта приема-передачи Арендатор обязан передать Арендодателю ключи от арендуемого помещения.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7.4. Арендованное помещение должно быть передано Арендодателю в том же состоянии, в котором оно было передано в аренду.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8. Ответственность сторон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8.1. Арендатор несет ответственность по настоящему Договору: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8.1.1. В случае просрочки по уплате арендных платежей Арендатор выплачивает Арендодателю пеню в размере 0,1 % от суммы долга за каждый день просрочки.</w:t>
      </w:r>
    </w:p>
    <w:p w:rsidR="009811C9" w:rsidRPr="00A17BF2" w:rsidRDefault="009811C9" w:rsidP="009811C9">
      <w:pPr>
        <w:pStyle w:val="j11"/>
        <w:rPr>
          <w:rStyle w:val="s1"/>
        </w:rPr>
      </w:pP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9. Порядок разрешения споров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  <w:lang w:val="kk-KZ"/>
        </w:rPr>
        <w:t xml:space="preserve">9.1. </w:t>
      </w:r>
      <w:r w:rsidRPr="00A17BF2">
        <w:rPr>
          <w:rStyle w:val="s0"/>
        </w:rPr>
        <w:t>Все споры и (или) разногласия, возникшие из настоящего Договора и (или) в связи с ним подлежат рассмотрению в суде г</w:t>
      </w:r>
      <w:proofErr w:type="gramStart"/>
      <w:r w:rsidRPr="00A17BF2">
        <w:rPr>
          <w:rStyle w:val="s0"/>
        </w:rPr>
        <w:t>.П</w:t>
      </w:r>
      <w:proofErr w:type="gramEnd"/>
      <w:r w:rsidRPr="00A17BF2">
        <w:rPr>
          <w:rStyle w:val="s0"/>
        </w:rPr>
        <w:t>етропавловска, в соответствии с законодательством РК.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10. Прочие условия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10.1. Во всем остальном, что не предусмотрено настоящим Договором, подлежит применению гражданское законодательство РК.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10.2. После подписания настоящего Договора все предыдущие переговоры и переписка теряют силу.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10.3. 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РК.</w:t>
      </w:r>
    </w:p>
    <w:p w:rsidR="009811C9" w:rsidRDefault="009811C9" w:rsidP="009811C9">
      <w:pPr>
        <w:pStyle w:val="j14"/>
        <w:rPr>
          <w:lang w:val="kk-KZ"/>
        </w:rPr>
      </w:pPr>
      <w:r w:rsidRPr="00A17BF2">
        <w:rPr>
          <w:rStyle w:val="s0"/>
        </w:rPr>
        <w:t xml:space="preserve">10.4. Настоящий Договор подписан </w:t>
      </w:r>
      <w:proofErr w:type="gramStart"/>
      <w:r w:rsidRPr="00A17BF2">
        <w:rPr>
          <w:rStyle w:val="s0"/>
        </w:rPr>
        <w:t>в двух подлинных экземплярах на русском языке по</w:t>
      </w:r>
      <w:r>
        <w:rPr>
          <w:rStyle w:val="s0"/>
          <w:lang w:val="kk-KZ"/>
        </w:rPr>
        <w:t xml:space="preserve"> </w:t>
      </w:r>
      <w:r w:rsidRPr="00A17BF2">
        <w:rPr>
          <w:rStyle w:val="s0"/>
        </w:rPr>
        <w:t>одному экземпляру для каждой из сторон</w:t>
      </w:r>
      <w:proofErr w:type="gramEnd"/>
      <w:r w:rsidRPr="00A17BF2">
        <w:rPr>
          <w:rStyle w:val="s0"/>
        </w:rPr>
        <w:t xml:space="preserve"> и оба экземпляра имеют одинаковую юридическую силу.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lastRenderedPageBreak/>
        <w:t xml:space="preserve">10.5. Настоящий договор вступает в силу </w:t>
      </w:r>
      <w:proofErr w:type="gramStart"/>
      <w:r w:rsidRPr="00A17BF2">
        <w:rPr>
          <w:rStyle w:val="s0"/>
        </w:rPr>
        <w:t>с даты подписания</w:t>
      </w:r>
      <w:proofErr w:type="gramEnd"/>
      <w:r w:rsidRPr="00A17BF2">
        <w:rPr>
          <w:rStyle w:val="s0"/>
        </w:rPr>
        <w:t>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11. Юридические адреса и реквизиты сторон</w:t>
      </w:r>
    </w:p>
    <w:p w:rsidR="009811C9" w:rsidRPr="00A17BF2" w:rsidRDefault="009811C9" w:rsidP="009811C9">
      <w:pPr>
        <w:pStyle w:val="j12"/>
      </w:pPr>
      <w:r w:rsidRPr="00A17BF2"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811C9" w:rsidRPr="00A17BF2" w:rsidTr="001C579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C9" w:rsidRDefault="009811C9" w:rsidP="001C5790">
            <w:pPr>
              <w:pStyle w:val="j12"/>
              <w:rPr>
                <w:rStyle w:val="s0"/>
                <w:lang w:val="kk-KZ"/>
              </w:rPr>
            </w:pPr>
            <w:r w:rsidRPr="00A17BF2">
              <w:rPr>
                <w:rStyle w:val="s0"/>
              </w:rPr>
              <w:t xml:space="preserve">Арендатор: </w:t>
            </w:r>
          </w:p>
          <w:p w:rsidR="009811C9" w:rsidRPr="00E3592F" w:rsidRDefault="009811C9" w:rsidP="001C5790">
            <w:pPr>
              <w:spacing w:after="0" w:line="240" w:lineRule="auto"/>
              <w:ind w:right="-5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11C9" w:rsidRPr="00A17BF2" w:rsidRDefault="009811C9" w:rsidP="001C5790">
            <w:pPr>
              <w:spacing w:after="0" w:line="240" w:lineRule="auto"/>
              <w:ind w:right="-5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A17BF2">
              <w:rPr>
                <w:rStyle w:val="s0"/>
                <w:sz w:val="24"/>
                <w:szCs w:val="24"/>
                <w:lang w:val="kk-KZ"/>
              </w:rPr>
              <w:t xml:space="preserve"> </w:t>
            </w:r>
          </w:p>
          <w:p w:rsidR="009811C9" w:rsidRPr="00A17BF2" w:rsidRDefault="009811C9" w:rsidP="001C5790">
            <w:pPr>
              <w:tabs>
                <w:tab w:val="left" w:pos="3135"/>
              </w:tabs>
              <w:spacing w:after="0" w:line="240" w:lineRule="auto"/>
              <w:ind w:right="-5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 w:rsidRPr="00A17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(подпись)</w:t>
            </w:r>
            <w:r w:rsidRPr="00A17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ab/>
            </w:r>
          </w:p>
          <w:p w:rsidR="009811C9" w:rsidRPr="00A17BF2" w:rsidRDefault="009811C9" w:rsidP="001C5790">
            <w:pPr>
              <w:spacing w:after="0" w:line="240" w:lineRule="auto"/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___________________20______г.</w:t>
            </w:r>
          </w:p>
          <w:p w:rsidR="009811C9" w:rsidRPr="00A17BF2" w:rsidRDefault="009811C9" w:rsidP="001C5790">
            <w:pPr>
              <w:tabs>
                <w:tab w:val="left" w:pos="1830"/>
              </w:tabs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11C9" w:rsidRPr="00A17BF2" w:rsidRDefault="009811C9" w:rsidP="001C5790">
            <w:pPr>
              <w:pStyle w:val="j12"/>
            </w:pPr>
            <w:r w:rsidRPr="00A17BF2">
              <w:t xml:space="preserve">    М.П.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C9" w:rsidRPr="00A17BF2" w:rsidRDefault="009811C9" w:rsidP="001C5790">
            <w:pPr>
              <w:ind w:right="-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Арендодатель:</w:t>
            </w:r>
          </w:p>
          <w:p w:rsidR="009811C9" w:rsidRPr="00F577DB" w:rsidRDefault="009811C9" w:rsidP="001C5790">
            <w:pPr>
              <w:spacing w:after="0" w:line="240" w:lineRule="auto"/>
              <w:ind w:right="-5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7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9811C9" w:rsidRPr="00A17BF2" w:rsidRDefault="009811C9" w:rsidP="001C5790">
            <w:pPr>
              <w:tabs>
                <w:tab w:val="left" w:pos="3135"/>
              </w:tabs>
              <w:spacing w:after="0" w:line="240" w:lineRule="auto"/>
              <w:ind w:right="-5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 w:rsidRPr="00A17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(подпись)</w:t>
            </w:r>
            <w:r w:rsidRPr="00A17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ab/>
            </w:r>
          </w:p>
          <w:p w:rsidR="009811C9" w:rsidRPr="00A17BF2" w:rsidRDefault="009811C9" w:rsidP="001C5790">
            <w:pPr>
              <w:spacing w:after="0" w:line="240" w:lineRule="auto"/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___________________20______г.</w:t>
            </w:r>
          </w:p>
          <w:p w:rsidR="009811C9" w:rsidRDefault="009811C9" w:rsidP="001C5790">
            <w:pPr>
              <w:ind w:right="-5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811C9" w:rsidRPr="00A17BF2" w:rsidRDefault="009811C9" w:rsidP="001C5790">
            <w:pPr>
              <w:ind w:right="-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М.П.</w:t>
            </w:r>
          </w:p>
        </w:tc>
      </w:tr>
    </w:tbl>
    <w:p w:rsidR="00F74952" w:rsidRDefault="00F74952"/>
    <w:sectPr w:rsidR="00F74952" w:rsidSect="0067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071DF"/>
    <w:multiLevelType w:val="multilevel"/>
    <w:tmpl w:val="B3203F0E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."/>
      <w:lvlJc w:val="left"/>
      <w:pPr>
        <w:ind w:left="856" w:hanging="456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080" w:hanging="1080"/>
      </w:pPr>
    </w:lvl>
    <w:lvl w:ilvl="6">
      <w:start w:val="1"/>
      <w:numFmt w:val="decimal"/>
      <w:lvlText w:val="%1.%2.%3.%4.%5.%6.%7."/>
      <w:lvlJc w:val="left"/>
      <w:pPr>
        <w:ind w:left="3840" w:hanging="1440"/>
      </w:pPr>
    </w:lvl>
    <w:lvl w:ilvl="7">
      <w:start w:val="1"/>
      <w:numFmt w:val="decimal"/>
      <w:lvlText w:val="%1.%2.%3.%4.%5.%6.%7.%8."/>
      <w:lvlJc w:val="left"/>
      <w:pPr>
        <w:ind w:left="4240" w:hanging="1440"/>
      </w:pPr>
    </w:lvl>
    <w:lvl w:ilvl="8">
      <w:start w:val="1"/>
      <w:numFmt w:val="decimal"/>
      <w:lvlText w:val="%1.%2.%3.%4.%5.%6.%7.%8.%9."/>
      <w:lvlJc w:val="left"/>
      <w:pPr>
        <w:ind w:left="50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1C9"/>
    <w:rsid w:val="00227157"/>
    <w:rsid w:val="006775C9"/>
    <w:rsid w:val="009811C9"/>
    <w:rsid w:val="00E3592F"/>
    <w:rsid w:val="00F7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1">
    <w:name w:val="j11"/>
    <w:basedOn w:val="a"/>
    <w:uiPriority w:val="99"/>
    <w:semiHidden/>
    <w:rsid w:val="009811C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2">
    <w:name w:val="j12"/>
    <w:basedOn w:val="a"/>
    <w:uiPriority w:val="99"/>
    <w:semiHidden/>
    <w:rsid w:val="009811C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3">
    <w:name w:val="j13"/>
    <w:basedOn w:val="a"/>
    <w:uiPriority w:val="99"/>
    <w:semiHidden/>
    <w:rsid w:val="009811C9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4">
    <w:name w:val="j14"/>
    <w:basedOn w:val="a"/>
    <w:uiPriority w:val="99"/>
    <w:semiHidden/>
    <w:rsid w:val="009811C9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9811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811C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9811C9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4</cp:revision>
  <dcterms:created xsi:type="dcterms:W3CDTF">2022-08-18T09:23:00Z</dcterms:created>
  <dcterms:modified xsi:type="dcterms:W3CDTF">2022-09-12T03:09:00Z</dcterms:modified>
</cp:coreProperties>
</file>