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8A2C" w14:textId="05E2CD67" w:rsidR="00764562" w:rsidRDefault="007124D7" w:rsidP="0076456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12828A2" wp14:editId="24BC38E9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8979" cy="1079371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84" cy="108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3F" w14:textId="77777777" w:rsidR="00764562" w:rsidRDefault="00764562" w:rsidP="00764562">
      <w:pPr>
        <w:jc w:val="center"/>
      </w:pPr>
    </w:p>
    <w:p w14:paraId="383F01BE" w14:textId="77777777" w:rsidR="00764562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6432B867" w14:textId="77777777" w:rsidR="00764562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08D93438" w14:textId="77777777" w:rsidR="00764562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0FB4F1EF" w14:textId="77777777" w:rsidR="00764562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67643236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04DE091B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6480DF2B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42111D1E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2A0E0DEF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4BF94AB5" w14:textId="77777777" w:rsidR="007124D7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kk-KZ"/>
        </w:rPr>
      </w:pPr>
    </w:p>
    <w:p w14:paraId="52180C56" w14:textId="78395EDD" w:rsidR="00FE17A1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 xml:space="preserve">«Ғасырлар тоғысындағы Солтүстік Қазақстан: </w:t>
      </w:r>
    </w:p>
    <w:p w14:paraId="7076FDD0" w14:textId="77777777" w:rsidR="00FE17A1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 xml:space="preserve">тарих және қазіргі заман» </w:t>
      </w:r>
    </w:p>
    <w:p w14:paraId="2BB20A09" w14:textId="7F9E2178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>атты Республикалық ғылыми-теориялық семинар</w:t>
      </w:r>
    </w:p>
    <w:p w14:paraId="6837B530" w14:textId="77777777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>БАҒДАРЛАМАСЫ</w:t>
      </w:r>
    </w:p>
    <w:p w14:paraId="3C2EDBF0" w14:textId="7AE56B7C" w:rsidR="00764562" w:rsidRPr="007124D7" w:rsidRDefault="00B4649D" w:rsidP="007645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  <w:t>1</w:t>
      </w:r>
      <w:r w:rsidRPr="00FA380F">
        <w:rPr>
          <w:rFonts w:ascii="Times New Roman" w:hAnsi="Times New Roman" w:cs="Times New Roman"/>
          <w:b/>
          <w:i/>
          <w:color w:val="342602"/>
          <w:sz w:val="28"/>
          <w:szCs w:val="28"/>
        </w:rPr>
        <w:t>4-15</w:t>
      </w:r>
      <w:r w:rsidR="00764562" w:rsidRPr="007124D7"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  <w:t xml:space="preserve"> қазан 2022 ж.</w:t>
      </w:r>
    </w:p>
    <w:p w14:paraId="6CB8566F" w14:textId="77777777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</w:p>
    <w:p w14:paraId="4A0189E8" w14:textId="77777777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>ПРОГРАММА</w:t>
      </w:r>
    </w:p>
    <w:p w14:paraId="7193F789" w14:textId="77777777" w:rsidR="00FE17A1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>Республиканского научно-теоретического семинара</w:t>
      </w:r>
    </w:p>
    <w:p w14:paraId="2006E96A" w14:textId="77777777" w:rsidR="00FE17A1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 xml:space="preserve"> «Северный Казахстан на рубеже веков:</w:t>
      </w:r>
    </w:p>
    <w:p w14:paraId="381475A1" w14:textId="548C28D2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36"/>
          <w:szCs w:val="36"/>
          <w:lang w:val="kk-KZ"/>
        </w:rPr>
        <w:t xml:space="preserve"> история и современность»</w:t>
      </w:r>
    </w:p>
    <w:p w14:paraId="03F16DFE" w14:textId="2C20A1A1" w:rsidR="00764562" w:rsidRPr="007124D7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</w:pPr>
      <w:r w:rsidRPr="007124D7"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  <w:t>14</w:t>
      </w:r>
      <w:r w:rsidR="00B4649D" w:rsidRPr="00FA380F">
        <w:rPr>
          <w:rFonts w:ascii="Times New Roman" w:hAnsi="Times New Roman" w:cs="Times New Roman"/>
          <w:b/>
          <w:i/>
          <w:color w:val="342602"/>
          <w:sz w:val="28"/>
          <w:szCs w:val="28"/>
        </w:rPr>
        <w:t>-15</w:t>
      </w:r>
      <w:r w:rsidRPr="007124D7">
        <w:rPr>
          <w:rFonts w:ascii="Times New Roman" w:hAnsi="Times New Roman" w:cs="Times New Roman"/>
          <w:b/>
          <w:i/>
          <w:color w:val="342602"/>
          <w:sz w:val="28"/>
          <w:szCs w:val="28"/>
          <w:lang w:val="kk-KZ"/>
        </w:rPr>
        <w:t xml:space="preserve"> октября 2022 г.</w:t>
      </w:r>
    </w:p>
    <w:p w14:paraId="60156E35" w14:textId="77777777" w:rsidR="00764562" w:rsidRPr="007124D7" w:rsidRDefault="00764562" w:rsidP="00764562">
      <w:pPr>
        <w:jc w:val="center"/>
        <w:rPr>
          <w:rFonts w:ascii="Times New Roman" w:hAnsi="Times New Roman" w:cs="Times New Roman"/>
          <w:i/>
          <w:color w:val="342602"/>
          <w:sz w:val="24"/>
          <w:szCs w:val="24"/>
          <w:lang w:val="kk-KZ"/>
        </w:rPr>
      </w:pPr>
    </w:p>
    <w:p w14:paraId="3131C54A" w14:textId="77777777" w:rsidR="00764562" w:rsidRPr="007124D7" w:rsidRDefault="00764562" w:rsidP="00764562">
      <w:pPr>
        <w:jc w:val="center"/>
        <w:rPr>
          <w:rFonts w:ascii="Times New Roman" w:hAnsi="Times New Roman" w:cs="Times New Roman"/>
          <w:color w:val="342602"/>
          <w:sz w:val="36"/>
          <w:szCs w:val="36"/>
          <w:lang w:val="kk-KZ"/>
        </w:rPr>
      </w:pPr>
    </w:p>
    <w:p w14:paraId="5D6A8026" w14:textId="77777777" w:rsidR="00764562" w:rsidRPr="007124D7" w:rsidRDefault="00764562" w:rsidP="00764562">
      <w:pPr>
        <w:jc w:val="center"/>
        <w:rPr>
          <w:rFonts w:ascii="Times New Roman" w:hAnsi="Times New Roman" w:cs="Times New Roman"/>
          <w:color w:val="342602"/>
          <w:sz w:val="36"/>
          <w:szCs w:val="36"/>
          <w:lang w:val="kk-KZ"/>
        </w:rPr>
      </w:pPr>
    </w:p>
    <w:p w14:paraId="59C30A98" w14:textId="77777777" w:rsidR="00764562" w:rsidRPr="007124D7" w:rsidRDefault="00764562" w:rsidP="00764562">
      <w:pPr>
        <w:rPr>
          <w:rFonts w:ascii="Times New Roman" w:hAnsi="Times New Roman" w:cs="Times New Roman"/>
          <w:color w:val="342602"/>
          <w:sz w:val="32"/>
          <w:lang w:val="kk-KZ"/>
        </w:rPr>
      </w:pPr>
    </w:p>
    <w:p w14:paraId="2A7A4C6D" w14:textId="77777777" w:rsidR="00764562" w:rsidRPr="007124D7" w:rsidRDefault="00764562" w:rsidP="00764562">
      <w:pPr>
        <w:spacing w:after="0"/>
        <w:jc w:val="both"/>
        <w:rPr>
          <w:rFonts w:ascii="Times New Roman" w:hAnsi="Times New Roman" w:cs="Times New Roman"/>
          <w:b/>
          <w:color w:val="342602"/>
          <w:sz w:val="28"/>
          <w:szCs w:val="28"/>
          <w:lang w:val="kk-KZ"/>
        </w:rPr>
      </w:pPr>
    </w:p>
    <w:p w14:paraId="30D2B7F5" w14:textId="77777777" w:rsidR="00764562" w:rsidRPr="007124D7" w:rsidRDefault="00764562" w:rsidP="00764562">
      <w:pPr>
        <w:spacing w:after="0"/>
        <w:jc w:val="both"/>
        <w:rPr>
          <w:rFonts w:ascii="Times New Roman" w:hAnsi="Times New Roman" w:cs="Times New Roman"/>
          <w:color w:val="342602"/>
          <w:sz w:val="24"/>
          <w:szCs w:val="24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>Өтетін орны:</w:t>
      </w:r>
      <w:r w:rsidRPr="007124D7">
        <w:rPr>
          <w:rFonts w:ascii="Times New Roman" w:hAnsi="Times New Roman" w:cs="Times New Roman"/>
          <w:color w:val="342602"/>
          <w:sz w:val="24"/>
          <w:szCs w:val="24"/>
          <w:lang w:val="kk-KZ"/>
        </w:rPr>
        <w:t xml:space="preserve"> Солтүстік Қазақстан облысы, Петропавл қаласы, М.Қозыбаев атындағы Солтүстік Қазақстан университетінің № 1 ғимараты, 115 ауд.</w:t>
      </w:r>
    </w:p>
    <w:p w14:paraId="1EE7FAFD" w14:textId="77777777" w:rsidR="00764562" w:rsidRPr="007124D7" w:rsidRDefault="00764562" w:rsidP="00764562">
      <w:pPr>
        <w:spacing w:after="0"/>
        <w:jc w:val="both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>Өтетін уақыты:</w:t>
      </w:r>
      <w:r w:rsidRPr="007124D7">
        <w:rPr>
          <w:rFonts w:ascii="Times New Roman" w:hAnsi="Times New Roman" w:cs="Times New Roman"/>
          <w:color w:val="342602"/>
          <w:sz w:val="24"/>
          <w:szCs w:val="24"/>
          <w:lang w:val="kk-KZ"/>
        </w:rPr>
        <w:t xml:space="preserve"> 2022 жыл 14 қазан, сағат 16.30</w:t>
      </w:r>
    </w:p>
    <w:p w14:paraId="44946C3D" w14:textId="77777777" w:rsidR="00764562" w:rsidRPr="007124D7" w:rsidRDefault="00764562" w:rsidP="00764562">
      <w:pPr>
        <w:pStyle w:val="a7"/>
        <w:rPr>
          <w:rFonts w:ascii="Times New Roman" w:hAnsi="Times New Roman" w:cs="Times New Roman"/>
          <w:b/>
          <w:color w:val="342602"/>
          <w:sz w:val="28"/>
          <w:szCs w:val="24"/>
          <w:lang w:val="kk-KZ"/>
        </w:rPr>
      </w:pPr>
    </w:p>
    <w:p w14:paraId="0D094012" w14:textId="77777777" w:rsidR="00764562" w:rsidRPr="007124D7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8"/>
          <w:szCs w:val="24"/>
          <w:lang w:val="kk-KZ"/>
        </w:rPr>
      </w:pPr>
    </w:p>
    <w:p w14:paraId="36EBB933" w14:textId="77777777" w:rsidR="00764562" w:rsidRPr="007124D7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8"/>
          <w:szCs w:val="24"/>
          <w:lang w:val="kk-KZ"/>
        </w:rPr>
      </w:pPr>
      <w:r w:rsidRPr="007124D7">
        <w:rPr>
          <w:rFonts w:ascii="Times New Roman" w:hAnsi="Times New Roman" w:cs="Times New Roman"/>
          <w:b/>
          <w:color w:val="342602"/>
          <w:sz w:val="28"/>
          <w:szCs w:val="24"/>
          <w:lang w:val="kk-KZ"/>
        </w:rPr>
        <w:t>Петропавл, 202</w:t>
      </w:r>
      <w:r w:rsidRPr="007124D7">
        <w:rPr>
          <w:rFonts w:ascii="Times New Roman" w:hAnsi="Times New Roman" w:cs="Times New Roman"/>
          <w:b/>
          <w:color w:val="342602"/>
          <w:sz w:val="28"/>
          <w:szCs w:val="24"/>
        </w:rPr>
        <w:t>2</w:t>
      </w:r>
      <w:r w:rsidRPr="007124D7">
        <w:rPr>
          <w:rFonts w:ascii="Times New Roman" w:hAnsi="Times New Roman" w:cs="Times New Roman"/>
          <w:b/>
          <w:color w:val="342602"/>
          <w:sz w:val="28"/>
          <w:szCs w:val="24"/>
          <w:lang w:val="kk-KZ"/>
        </w:rPr>
        <w:t xml:space="preserve"> </w:t>
      </w:r>
    </w:p>
    <w:p w14:paraId="0C2C9805" w14:textId="77777777" w:rsidR="00764562" w:rsidRDefault="00764562" w:rsidP="00764562">
      <w:pPr>
        <w:pStyle w:val="a7"/>
        <w:tabs>
          <w:tab w:val="left" w:pos="5613"/>
        </w:tabs>
        <w:rPr>
          <w:rFonts w:ascii="Times New Roman" w:hAnsi="Times New Roman" w:cs="Times New Roman"/>
          <w:b/>
          <w:color w:val="365F91" w:themeColor="accent1" w:themeShade="BF"/>
          <w:sz w:val="32"/>
          <w:szCs w:val="24"/>
          <w:lang w:val="kk-KZ"/>
        </w:rPr>
      </w:pPr>
    </w:p>
    <w:p w14:paraId="5416CD96" w14:textId="77777777" w:rsidR="00764562" w:rsidRDefault="00764562" w:rsidP="00764562">
      <w:pPr>
        <w:pStyle w:val="a7"/>
        <w:rPr>
          <w:rFonts w:ascii="Times New Roman" w:hAnsi="Times New Roman" w:cs="Times New Roman"/>
          <w:b/>
          <w:color w:val="365F91" w:themeColor="accent1" w:themeShade="BF"/>
          <w:sz w:val="32"/>
          <w:szCs w:val="24"/>
          <w:lang w:val="kk-KZ"/>
        </w:rPr>
      </w:pPr>
    </w:p>
    <w:p w14:paraId="046A7EC3" w14:textId="1FB12D22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>Ұйымдастыру алқасы</w:t>
      </w:r>
    </w:p>
    <w:p w14:paraId="048DA62E" w14:textId="306D850A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8481"/>
      </w:tblGrid>
      <w:tr w:rsidR="004B0730" w:rsidRPr="00D850CF" w14:paraId="21931E22" w14:textId="77777777" w:rsidTr="006F00AC">
        <w:trPr>
          <w:trHeight w:val="352"/>
        </w:trPr>
        <w:tc>
          <w:tcPr>
            <w:tcW w:w="501" w:type="dxa"/>
          </w:tcPr>
          <w:p w14:paraId="38531F0A" w14:textId="452A4FB5" w:rsidR="00764562" w:rsidRPr="004B0730" w:rsidRDefault="00764562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6AC1A2E5" w14:textId="0340A70D" w:rsidR="00764562" w:rsidRPr="004B0730" w:rsidRDefault="00764562" w:rsidP="006F00AC">
            <w:pPr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Шұланов Ерлан Нұрлыбекұлы –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>М.Қозыбаев атындағы СҚУ Басқарма Төрағасы-Ректоры</w:t>
            </w:r>
          </w:p>
        </w:tc>
      </w:tr>
      <w:tr w:rsidR="004B0730" w:rsidRPr="00D850CF" w14:paraId="5A9CC65D" w14:textId="77777777" w:rsidTr="006F00AC">
        <w:trPr>
          <w:trHeight w:val="87"/>
        </w:trPr>
        <w:tc>
          <w:tcPr>
            <w:tcW w:w="501" w:type="dxa"/>
          </w:tcPr>
          <w:p w14:paraId="17B76CAE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72D11843" w14:textId="58B12861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Ыбыраева Ақмарал Ғосманқызы –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>М.Қозыбаев атындағы СҚУ Басқарма Төрағасы - Ректор кеңесшісі</w:t>
            </w:r>
          </w:p>
        </w:tc>
      </w:tr>
      <w:tr w:rsidR="004B0730" w:rsidRPr="00D850CF" w14:paraId="5849586C" w14:textId="77777777" w:rsidTr="006F00AC">
        <w:trPr>
          <w:trHeight w:val="87"/>
        </w:trPr>
        <w:tc>
          <w:tcPr>
            <w:tcW w:w="501" w:type="dxa"/>
          </w:tcPr>
          <w:p w14:paraId="3FAC984B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5B5B4A97" w14:textId="73A6950E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Мектепбаева Дәмелі Қайыргелдіқызы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 – М. Қозыбаев атындағы СҚУ Инновациялар және интернационализация жөніндегі басқарма мүшесі</w:t>
            </w:r>
          </w:p>
        </w:tc>
      </w:tr>
      <w:tr w:rsidR="004B0730" w:rsidRPr="00D850CF" w14:paraId="19F62EF1" w14:textId="77777777" w:rsidTr="006F00AC">
        <w:trPr>
          <w:trHeight w:val="87"/>
        </w:trPr>
        <w:tc>
          <w:tcPr>
            <w:tcW w:w="501" w:type="dxa"/>
          </w:tcPr>
          <w:p w14:paraId="2E967FED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5EB67D6A" w14:textId="4A345C4A" w:rsidR="00B4649D" w:rsidRPr="00FA380F" w:rsidRDefault="006F00AC" w:rsidP="00470E8A">
            <w:pPr>
              <w:pStyle w:val="a7"/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Тұрғал</w:t>
            </w:r>
            <w:r w:rsidR="00470E8A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е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ева Ақмарал Торғайбекқызы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>– М. Қозыбаев атындағы СҚУ Тәрбие және әлеуметтік мәселелер жөніндегі Басқарма мүшесі</w:t>
            </w:r>
          </w:p>
        </w:tc>
      </w:tr>
      <w:tr w:rsidR="004B0730" w:rsidRPr="00D850CF" w14:paraId="5C4166B1" w14:textId="77777777" w:rsidTr="006F00AC">
        <w:trPr>
          <w:trHeight w:val="87"/>
        </w:trPr>
        <w:tc>
          <w:tcPr>
            <w:tcW w:w="501" w:type="dxa"/>
          </w:tcPr>
          <w:p w14:paraId="2103D4A1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2B00E441" w14:textId="14ECC76C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Мәлікова Сәуле Зейноллақызы – Солтүстік Қазақстан облыстық мемлекеттік архивінің директоры</w:t>
            </w:r>
          </w:p>
        </w:tc>
      </w:tr>
      <w:tr w:rsidR="004B0730" w:rsidRPr="00D850CF" w14:paraId="60E35A47" w14:textId="77777777" w:rsidTr="006F00AC">
        <w:trPr>
          <w:trHeight w:val="87"/>
        </w:trPr>
        <w:tc>
          <w:tcPr>
            <w:tcW w:w="501" w:type="dxa"/>
          </w:tcPr>
          <w:p w14:paraId="236C010B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0170D68C" w14:textId="2EEEA997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Картова Зәуре Кеңесқызы –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«Тарих, экономика және құқық» факультетінің деканы,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>«Рухани  жаңғыру» әлеуметтік-гуманитарлық зерттеулер институтының директоры</w:t>
            </w:r>
          </w:p>
        </w:tc>
      </w:tr>
      <w:tr w:rsidR="004B0730" w:rsidRPr="00D850CF" w14:paraId="50DCFB76" w14:textId="77777777" w:rsidTr="006F00AC">
        <w:trPr>
          <w:trHeight w:val="87"/>
        </w:trPr>
        <w:tc>
          <w:tcPr>
            <w:tcW w:w="501" w:type="dxa"/>
          </w:tcPr>
          <w:p w14:paraId="639B37A2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54B2225C" w14:textId="46FB3A0C" w:rsidR="006F00AC" w:rsidRPr="004B0730" w:rsidRDefault="006F00AC" w:rsidP="006F00AC">
            <w:pPr>
              <w:pStyle w:val="TableParagraph"/>
              <w:spacing w:line="232" w:lineRule="auto"/>
              <w:ind w:left="0"/>
              <w:jc w:val="both"/>
              <w:rPr>
                <w:b/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Әбуов Нұрболат Әскерұлы – </w:t>
            </w:r>
            <w:r w:rsidRPr="004B0730">
              <w:rPr>
                <w:color w:val="342602"/>
                <w:sz w:val="24"/>
                <w:szCs w:val="24"/>
              </w:rPr>
              <w:t>Ш. Уәлиханов атындағы Тарих және этнология институтының Петропавл қаласындағы филиалының директоры</w:t>
            </w:r>
          </w:p>
        </w:tc>
      </w:tr>
      <w:tr w:rsidR="004B0730" w:rsidRPr="004B0730" w14:paraId="00A161EC" w14:textId="77777777" w:rsidTr="006F00AC">
        <w:trPr>
          <w:trHeight w:val="87"/>
        </w:trPr>
        <w:tc>
          <w:tcPr>
            <w:tcW w:w="501" w:type="dxa"/>
          </w:tcPr>
          <w:p w14:paraId="64A9E289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64648DD0" w14:textId="2BA5BBE3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Cs/>
                <w:color w:val="342602"/>
                <w:sz w:val="24"/>
                <w:szCs w:val="24"/>
                <w:shd w:val="clear" w:color="auto" w:fill="FFFFFF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Курмашев </w:t>
            </w:r>
            <w:r w:rsidRPr="004B0730">
              <w:rPr>
                <w:rStyle w:val="a6"/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</w:rPr>
              <w:t xml:space="preserve">Ильдар </w:t>
            </w:r>
            <w:proofErr w:type="spellStart"/>
            <w:r w:rsidRPr="004B0730">
              <w:rPr>
                <w:rStyle w:val="a6"/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</w:rPr>
              <w:t>Гусманович</w:t>
            </w:r>
            <w:proofErr w:type="spellEnd"/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 –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Ғылым Департаментінің </w:t>
            </w:r>
            <w:r w:rsidRPr="004B0730">
              <w:rPr>
                <w:rStyle w:val="a6"/>
                <w:rFonts w:ascii="Times New Roman" w:hAnsi="Times New Roman" w:cs="Times New Roman"/>
                <w:b w:val="0"/>
                <w:color w:val="342602"/>
                <w:sz w:val="24"/>
                <w:szCs w:val="24"/>
                <w:shd w:val="clear" w:color="auto" w:fill="FFFFFF"/>
                <w:lang w:val="kk-KZ"/>
              </w:rPr>
              <w:t>директоры</w:t>
            </w:r>
          </w:p>
        </w:tc>
      </w:tr>
      <w:tr w:rsidR="004B0730" w:rsidRPr="00D850CF" w14:paraId="5439068D" w14:textId="77777777" w:rsidTr="006F00AC">
        <w:trPr>
          <w:trHeight w:val="87"/>
        </w:trPr>
        <w:tc>
          <w:tcPr>
            <w:tcW w:w="501" w:type="dxa"/>
          </w:tcPr>
          <w:p w14:paraId="4F48376A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2082C7D5" w14:textId="1025C7D6" w:rsidR="006F00AC" w:rsidRPr="004B0730" w:rsidRDefault="006F00AC" w:rsidP="006F00AC">
            <w:pPr>
              <w:pStyle w:val="a7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Style w:val="a6"/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>Нұрақаев Ерік Есімұлы</w:t>
            </w:r>
            <w:r w:rsidRPr="004B0730">
              <w:rPr>
                <w:rStyle w:val="a6"/>
                <w:rFonts w:ascii="Times New Roman" w:hAnsi="Times New Roman" w:cs="Times New Roman"/>
                <w:b w:val="0"/>
                <w:color w:val="34260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–</w:t>
            </w:r>
            <w:r w:rsidRPr="004B0730">
              <w:rPr>
                <w:rStyle w:val="a6"/>
                <w:rFonts w:ascii="Times New Roman" w:hAnsi="Times New Roman" w:cs="Times New Roman"/>
                <w:b w:val="0"/>
                <w:color w:val="34260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B0730">
              <w:rPr>
                <w:rFonts w:ascii="Cambria" w:hAnsi="Cambria" w:cs="Times New Roman"/>
                <w:color w:val="342602"/>
                <w:sz w:val="24"/>
                <w:szCs w:val="24"/>
                <w:lang w:val="kk-KZ"/>
              </w:rPr>
              <w:t>Солтүстік Қазақстан облыстық кәсіподақ ұйымының төрағасы</w:t>
            </w:r>
          </w:p>
        </w:tc>
      </w:tr>
      <w:tr w:rsidR="004B0730" w:rsidRPr="004B0730" w14:paraId="06BB4E64" w14:textId="77777777" w:rsidTr="006F00AC">
        <w:trPr>
          <w:trHeight w:val="87"/>
        </w:trPr>
        <w:tc>
          <w:tcPr>
            <w:tcW w:w="501" w:type="dxa"/>
          </w:tcPr>
          <w:p w14:paraId="76E17146" w14:textId="77777777" w:rsidR="006F00AC" w:rsidRPr="004B0730" w:rsidRDefault="006F00AC" w:rsidP="006F00A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  <w:tc>
          <w:tcPr>
            <w:tcW w:w="8481" w:type="dxa"/>
          </w:tcPr>
          <w:p w14:paraId="41C391C0" w14:textId="7CC05FF7" w:rsidR="006F00AC" w:rsidRPr="004B0730" w:rsidRDefault="006F00AC" w:rsidP="00764562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Барлыбаев Нағашыбай Сапарұлы – кәсіпкер</w:t>
            </w:r>
          </w:p>
        </w:tc>
      </w:tr>
    </w:tbl>
    <w:p w14:paraId="00F4A67B" w14:textId="77777777" w:rsidR="006F00AC" w:rsidRPr="004B0730" w:rsidRDefault="006F00AC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4B9177E6" w14:textId="46411992" w:rsidR="006F00AC" w:rsidRPr="004B0730" w:rsidRDefault="006F00AC">
      <w:pPr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noProof/>
          <w:color w:val="342602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7408F60" wp14:editId="0CC00A3E">
            <wp:simplePos x="0" y="0"/>
            <wp:positionH relativeFrom="margin">
              <wp:posOffset>2044065</wp:posOffset>
            </wp:positionH>
            <wp:positionV relativeFrom="margin">
              <wp:posOffset>7571105</wp:posOffset>
            </wp:positionV>
            <wp:extent cx="1350010" cy="1501775"/>
            <wp:effectExtent l="0" t="0" r="0" b="0"/>
            <wp:wrapSquare wrapText="bothSides"/>
            <wp:docPr id="13" name="Рисунок 11" descr="depositphotos_16785283-stock-illustration-roll-of-old-paper-an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6785283-stock-illustration-roll-of-old-paper-and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br w:type="page"/>
      </w:r>
    </w:p>
    <w:p w14:paraId="7B90967C" w14:textId="44A3661E" w:rsidR="00764562" w:rsidRPr="004B0730" w:rsidRDefault="007124D7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lastRenderedPageBreak/>
        <w:t xml:space="preserve"> </w:t>
      </w:r>
      <w:r w:rsidR="00764562"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 xml:space="preserve">«Ғасырлар тоғысындағы Солтүстік Қазақстан: тарих және қазіргі заман» атты </w:t>
      </w:r>
    </w:p>
    <w:p w14:paraId="74EA18A4" w14:textId="77777777" w:rsidR="00764562" w:rsidRPr="004B0730" w:rsidRDefault="00764562" w:rsidP="00764562">
      <w:pPr>
        <w:spacing w:after="0" w:line="240" w:lineRule="auto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53C046AF" w14:textId="77777777" w:rsidR="00764562" w:rsidRPr="004B0730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>Республикалық ғылыми-теориялық семинар</w:t>
      </w:r>
    </w:p>
    <w:p w14:paraId="12649233" w14:textId="77777777" w:rsidR="00764562" w:rsidRPr="004B0730" w:rsidRDefault="00764562" w:rsidP="00764562">
      <w:pPr>
        <w:spacing w:after="0" w:line="240" w:lineRule="auto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  <w:t>БАҒДАРЛАМАСЫ</w:t>
      </w:r>
    </w:p>
    <w:tbl>
      <w:tblPr>
        <w:tblStyle w:val="a5"/>
        <w:tblpPr w:leftFromText="180" w:rightFromText="180" w:vertAnchor="text" w:horzAnchor="margin" w:tblpY="104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98"/>
      </w:tblGrid>
      <w:tr w:rsidR="00B4649D" w:rsidRPr="004B0730" w14:paraId="33700EE5" w14:textId="77777777" w:rsidTr="00302C87">
        <w:tc>
          <w:tcPr>
            <w:tcW w:w="9807" w:type="dxa"/>
            <w:gridSpan w:val="2"/>
          </w:tcPr>
          <w:p w14:paraId="3C62C017" w14:textId="3A1DF150" w:rsidR="00B4649D" w:rsidRPr="00B4649D" w:rsidRDefault="00B4649D" w:rsidP="00B464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қазан</w:t>
            </w:r>
          </w:p>
        </w:tc>
      </w:tr>
      <w:tr w:rsidR="00B4649D" w:rsidRPr="00B4649D" w14:paraId="3CD5CFF4" w14:textId="77777777" w:rsidTr="00392654">
        <w:tc>
          <w:tcPr>
            <w:tcW w:w="1809" w:type="dxa"/>
          </w:tcPr>
          <w:p w14:paraId="6CF8272E" w14:textId="3156C45D" w:rsidR="00B4649D" w:rsidRPr="004B0730" w:rsidRDefault="00B4649D" w:rsidP="00B4649D">
            <w:pP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en-US"/>
              </w:rPr>
              <w:t>5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.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en-US"/>
              </w:rPr>
              <w:t>00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-1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en-US"/>
              </w:rPr>
              <w:t>5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.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en-US"/>
              </w:rPr>
              <w:t>30</w:t>
            </w:r>
          </w:p>
        </w:tc>
        <w:tc>
          <w:tcPr>
            <w:tcW w:w="7998" w:type="dxa"/>
          </w:tcPr>
          <w:p w14:paraId="68B801F8" w14:textId="77777777" w:rsidR="00B4649D" w:rsidRPr="004B0730" w:rsidRDefault="00B4649D" w:rsidP="00B4649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Қонақтарды қарсы алу</w:t>
            </w:r>
          </w:p>
          <w:p w14:paraId="0703EE33" w14:textId="3665C1AE" w:rsidR="00B4649D" w:rsidRPr="004B0730" w:rsidRDefault="00B4649D" w:rsidP="00B4649D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</w:p>
        </w:tc>
      </w:tr>
      <w:tr w:rsidR="00B4649D" w:rsidRPr="00D850CF" w14:paraId="3BDE2EF8" w14:textId="77777777" w:rsidTr="00392654">
        <w:tc>
          <w:tcPr>
            <w:tcW w:w="1809" w:type="dxa"/>
            <w:vAlign w:val="center"/>
          </w:tcPr>
          <w:p w14:paraId="71978AAC" w14:textId="76306D4B" w:rsidR="00B4649D" w:rsidRPr="004B0730" w:rsidRDefault="00B4649D" w:rsidP="00B4649D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7998" w:type="dxa"/>
          </w:tcPr>
          <w:p w14:paraId="5DAFC9D1" w14:textId="3ADDCD28" w:rsidR="00B4649D" w:rsidRPr="004B0730" w:rsidRDefault="00B4649D" w:rsidP="00B4649D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Қозыбаев Университеті  жаңа оқу-лабораториялық ғимаратымен қонақтарды таныстыру </w:t>
            </w:r>
          </w:p>
        </w:tc>
      </w:tr>
      <w:tr w:rsidR="00B4649D" w:rsidRPr="004B0730" w14:paraId="1C7B1A9E" w14:textId="77777777" w:rsidTr="00127AEF">
        <w:tc>
          <w:tcPr>
            <w:tcW w:w="1809" w:type="dxa"/>
          </w:tcPr>
          <w:p w14:paraId="3A869DD6" w14:textId="6A145B8F" w:rsidR="00B4649D" w:rsidRPr="004B0730" w:rsidRDefault="00B4649D" w:rsidP="00B4649D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15.50-16.20</w:t>
            </w:r>
          </w:p>
        </w:tc>
        <w:tc>
          <w:tcPr>
            <w:tcW w:w="7998" w:type="dxa"/>
          </w:tcPr>
          <w:p w14:paraId="5961EAD7" w14:textId="2A096999" w:rsidR="00B4649D" w:rsidRPr="004B0730" w:rsidRDefault="00B4649D" w:rsidP="00B4649D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Кофе брейк </w:t>
            </w:r>
          </w:p>
        </w:tc>
      </w:tr>
      <w:tr w:rsidR="004B0730" w:rsidRPr="004B0730" w14:paraId="21C4C9DC" w14:textId="77777777" w:rsidTr="00127AEF">
        <w:tc>
          <w:tcPr>
            <w:tcW w:w="9807" w:type="dxa"/>
            <w:gridSpan w:val="2"/>
          </w:tcPr>
          <w:p w14:paraId="55BCA3FA" w14:textId="77777777" w:rsidR="00764562" w:rsidRPr="004B0730" w:rsidRDefault="00764562" w:rsidP="00764562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«Ғасырлар тоғысындағы Солтүстік Қазақстан: тарих және қазіргі заман» атты Республикалық ғылыми-теориялық семинардың өтілу барысы</w:t>
            </w:r>
          </w:p>
          <w:p w14:paraId="40EB9D64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        </w:t>
            </w:r>
          </w:p>
          <w:p w14:paraId="2A01CA90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         Модератор:  Шұланов Ерлан Нұрлыбекұлы </w:t>
            </w:r>
            <w:r w:rsidRPr="004B0730">
              <w:rPr>
                <w:color w:val="342602"/>
                <w:sz w:val="24"/>
                <w:szCs w:val="24"/>
              </w:rPr>
              <w:t xml:space="preserve">– М. Қозыбаев атындағы СҚУ Басқарма Төрағасы – Ректор. </w:t>
            </w:r>
            <w:r w:rsidRPr="004B0730">
              <w:rPr>
                <w:b/>
                <w:i/>
                <w:color w:val="342602"/>
                <w:sz w:val="24"/>
                <w:szCs w:val="24"/>
              </w:rPr>
              <w:t>Алғы сөз</w:t>
            </w:r>
          </w:p>
        </w:tc>
      </w:tr>
      <w:tr w:rsidR="004B0730" w:rsidRPr="004B0730" w14:paraId="755B448A" w14:textId="77777777" w:rsidTr="00127AEF">
        <w:tc>
          <w:tcPr>
            <w:tcW w:w="1809" w:type="dxa"/>
          </w:tcPr>
          <w:p w14:paraId="1580C4B5" w14:textId="052F93B7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16.30-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16.40</w:t>
            </w:r>
          </w:p>
        </w:tc>
        <w:tc>
          <w:tcPr>
            <w:tcW w:w="7998" w:type="dxa"/>
          </w:tcPr>
          <w:p w14:paraId="080707AF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Жандарбек Дәурен Жандарбекұлы </w:t>
            </w:r>
            <w:r w:rsidRPr="004B0730">
              <w:rPr>
                <w:color w:val="342602"/>
                <w:sz w:val="24"/>
                <w:szCs w:val="24"/>
              </w:rPr>
              <w:t>– Солтүстік Қазақстан облысы әкімінің орынбасары</w:t>
            </w:r>
          </w:p>
          <w:p w14:paraId="10BE7355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i/>
                <w:color w:val="342602"/>
                <w:sz w:val="24"/>
                <w:szCs w:val="24"/>
              </w:rPr>
            </w:pPr>
            <w:r w:rsidRPr="004B0730">
              <w:rPr>
                <w:b/>
                <w:i/>
                <w:color w:val="342602"/>
                <w:sz w:val="24"/>
                <w:szCs w:val="24"/>
              </w:rPr>
              <w:t>Құттықтау сөз</w:t>
            </w:r>
          </w:p>
        </w:tc>
      </w:tr>
      <w:tr w:rsidR="004B0730" w:rsidRPr="004B0730" w14:paraId="2F1301B7" w14:textId="77777777" w:rsidTr="00127AEF">
        <w:tc>
          <w:tcPr>
            <w:tcW w:w="1809" w:type="dxa"/>
          </w:tcPr>
          <w:p w14:paraId="496158F8" w14:textId="69F57D91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16.40-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16.50</w:t>
            </w:r>
          </w:p>
        </w:tc>
        <w:tc>
          <w:tcPr>
            <w:tcW w:w="7998" w:type="dxa"/>
          </w:tcPr>
          <w:p w14:paraId="369EFF3B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Қасымов Сабыр Ахметжанұлы </w:t>
            </w:r>
            <w:r w:rsidRPr="004B0730">
              <w:rPr>
                <w:color w:val="342602"/>
                <w:sz w:val="24"/>
                <w:szCs w:val="24"/>
              </w:rPr>
              <w:t>–</w:t>
            </w:r>
            <w:r w:rsidRPr="004B0730">
              <w:rPr>
                <w:b/>
                <w:color w:val="342602"/>
                <w:sz w:val="24"/>
                <w:szCs w:val="24"/>
              </w:rPr>
              <w:t xml:space="preserve"> </w:t>
            </w:r>
            <w:r w:rsidRPr="004B0730">
              <w:rPr>
                <w:color w:val="342602"/>
                <w:sz w:val="24"/>
                <w:szCs w:val="24"/>
              </w:rPr>
              <w:t xml:space="preserve">«Қаһармандар» РБФ президенті, ҚР еңбек сіңірген қайраткері, заң ғылымдарының кандидаты, </w:t>
            </w:r>
            <w:r w:rsidRPr="004B0730">
              <w:rPr>
                <w:color w:val="342602"/>
                <w:sz w:val="24"/>
                <w:szCs w:val="24"/>
                <w:shd w:val="clear" w:color="auto" w:fill="FFFFFF"/>
              </w:rPr>
              <w:t xml:space="preserve">Саяси қуғын-сүргін құрбандарын толық ақтау </w:t>
            </w:r>
            <w:r w:rsidRPr="004B0730">
              <w:rPr>
                <w:color w:val="342602"/>
                <w:sz w:val="24"/>
                <w:szCs w:val="24"/>
              </w:rPr>
              <w:t>мемлекеттік комиссиясының мүшесі</w:t>
            </w:r>
          </w:p>
          <w:p w14:paraId="0CB24BCF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i/>
                <w:color w:val="342602"/>
                <w:sz w:val="24"/>
                <w:szCs w:val="24"/>
              </w:rPr>
            </w:pPr>
            <w:r w:rsidRPr="004B0730">
              <w:rPr>
                <w:b/>
                <w:i/>
                <w:color w:val="342602"/>
                <w:sz w:val="24"/>
                <w:szCs w:val="24"/>
              </w:rPr>
              <w:t>Кіріспе сөз</w:t>
            </w:r>
          </w:p>
        </w:tc>
      </w:tr>
      <w:tr w:rsidR="004B0730" w:rsidRPr="00D850CF" w14:paraId="2CC7D962" w14:textId="77777777" w:rsidTr="00127AEF">
        <w:tc>
          <w:tcPr>
            <w:tcW w:w="1809" w:type="dxa"/>
          </w:tcPr>
          <w:p w14:paraId="0735A832" w14:textId="65C4523A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16.50-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7998" w:type="dxa"/>
          </w:tcPr>
          <w:p w14:paraId="30822A0E" w14:textId="40A95F64" w:rsidR="00764562" w:rsidRPr="004B0730" w:rsidRDefault="00D850CF" w:rsidP="00764562">
            <w:pPr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Озғанбай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 Өмірзақ Озғанбайұлы</w:t>
            </w:r>
            <w:r w:rsidR="00764562"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 – Ғалым, мемлекет және қоғам қайраткері,</w:t>
            </w:r>
            <w:r w:rsidR="00764562"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10" w:tooltip="Жоғары мектеп" w:history="1">
              <w:r w:rsidR="00764562" w:rsidRPr="004B0730">
                <w:rPr>
                  <w:rStyle w:val="af0"/>
                  <w:rFonts w:ascii="Times New Roman" w:hAnsi="Times New Roman" w:cs="Times New Roman"/>
                  <w:color w:val="342602"/>
                  <w:sz w:val="24"/>
                  <w:szCs w:val="24"/>
                  <w:u w:val="none"/>
                  <w:shd w:val="clear" w:color="auto" w:fill="FFFFFF"/>
                  <w:lang w:val="kk-KZ"/>
                </w:rPr>
                <w:t>ҚР Жоғарғы мектебі Ғылыми Академиясының</w:t>
              </w:r>
            </w:hyperlink>
            <w:r w:rsidR="00764562" w:rsidRPr="004B0730">
              <w:rPr>
                <w:rStyle w:val="af0"/>
                <w:rFonts w:ascii="Times New Roman" w:hAnsi="Times New Roman" w:cs="Times New Roman"/>
                <w:color w:val="342602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="00764562"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11" w:tooltip="Жоғары мектеп" w:history="1">
              <w:r w:rsidR="00764562" w:rsidRPr="004B0730">
                <w:rPr>
                  <w:rStyle w:val="af0"/>
                  <w:rFonts w:ascii="Times New Roman" w:hAnsi="Times New Roman" w:cs="Times New Roman"/>
                  <w:color w:val="342602"/>
                  <w:sz w:val="24"/>
                  <w:szCs w:val="24"/>
                  <w:u w:val="none"/>
                  <w:shd w:val="clear" w:color="auto" w:fill="FFFFFF"/>
                  <w:lang w:val="kk-KZ"/>
                </w:rPr>
                <w:t>ҚР Жоғарғы мектебі Ғылыми Академиясының</w:t>
              </w:r>
            </w:hyperlink>
            <w:r w:rsidR="00764562" w:rsidRPr="004B0730">
              <w:rPr>
                <w:rStyle w:val="af0"/>
                <w:rFonts w:ascii="Times New Roman" w:hAnsi="Times New Roman" w:cs="Times New Roman"/>
                <w:color w:val="342602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="00764562"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>академигі, тарих ғылымдарының докторы, профессор</w:t>
            </w:r>
          </w:p>
          <w:p w14:paraId="0C943527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color w:val="342602"/>
                <w:sz w:val="24"/>
                <w:szCs w:val="24"/>
              </w:rPr>
            </w:pPr>
            <w:r w:rsidRPr="004B0730">
              <w:rPr>
                <w:b/>
                <w:i/>
                <w:color w:val="342602"/>
                <w:sz w:val="24"/>
                <w:szCs w:val="24"/>
                <w:shd w:val="clear" w:color="auto" w:fill="FFFFFF"/>
              </w:rPr>
              <w:t>«Солтүстік Қазақстан өңіріндегі Алаш қозғалысы»</w:t>
            </w:r>
          </w:p>
        </w:tc>
      </w:tr>
      <w:tr w:rsidR="004B0730" w:rsidRPr="00D850CF" w14:paraId="58B7C922" w14:textId="77777777" w:rsidTr="00127AEF">
        <w:tc>
          <w:tcPr>
            <w:tcW w:w="1809" w:type="dxa"/>
          </w:tcPr>
          <w:p w14:paraId="09EB51A2" w14:textId="2EC8B98E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17.00-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7998" w:type="dxa"/>
          </w:tcPr>
          <w:p w14:paraId="23A75CD7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Тайшыбай Зарқын Сыздықұлы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 – М. Қозыбаев атындағы Солтүстік Қазақстан университетінің профессоры, академик, ҚР еңбек сіңірген қайраткері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 </w:t>
            </w:r>
          </w:p>
          <w:p w14:paraId="66A1654B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  <w:t>«Солтүстік Қазақстан өңірінің топонимикалық және ономастика мәселелері»</w:t>
            </w:r>
          </w:p>
        </w:tc>
      </w:tr>
      <w:tr w:rsidR="004B0730" w:rsidRPr="00D850CF" w14:paraId="7A6B49F9" w14:textId="77777777" w:rsidTr="00127AEF">
        <w:tc>
          <w:tcPr>
            <w:tcW w:w="1809" w:type="dxa"/>
          </w:tcPr>
          <w:p w14:paraId="1DAC03DB" w14:textId="1FA97AD8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17.10-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17.20</w:t>
            </w:r>
          </w:p>
        </w:tc>
        <w:tc>
          <w:tcPr>
            <w:tcW w:w="7998" w:type="dxa"/>
          </w:tcPr>
          <w:p w14:paraId="6B1CAE9D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Негімов Серік Нығметоллаұлы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 – Л.Н. Гумилев атындағы Еуразиялық Ұлттық университетінің профессоры, филология ғылымдарының докторы</w:t>
            </w:r>
          </w:p>
          <w:p w14:paraId="4663B6DE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  <w:t>«Солтүстік Қазақстан Ботай өркениетінен қазіргі кезеңге дейін: тарихи-мәдени дәстүрлер жалғастығы»</w:t>
            </w:r>
          </w:p>
        </w:tc>
      </w:tr>
      <w:tr w:rsidR="004B0730" w:rsidRPr="00D850CF" w14:paraId="42FB496A" w14:textId="77777777" w:rsidTr="00127AEF">
        <w:tc>
          <w:tcPr>
            <w:tcW w:w="1809" w:type="dxa"/>
          </w:tcPr>
          <w:p w14:paraId="0101C1CF" w14:textId="50B2FD2A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17.20-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17.30</w:t>
            </w:r>
          </w:p>
        </w:tc>
        <w:tc>
          <w:tcPr>
            <w:tcW w:w="7998" w:type="dxa"/>
          </w:tcPr>
          <w:p w14:paraId="3B74C87D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Күзембайұлы Аманжол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 xml:space="preserve">– А. Байтұрсынов атындағы Қостанай университетінің профессоры, тарих ғылымдарының докторы </w:t>
            </w:r>
          </w:p>
          <w:p w14:paraId="0A3C3649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  <w:t>«Сібір хандығы мен Солтүстік Қазақстан тарихының тоғысуы»</w:t>
            </w:r>
          </w:p>
        </w:tc>
      </w:tr>
      <w:tr w:rsidR="004B0730" w:rsidRPr="00D850CF" w14:paraId="1E96126A" w14:textId="77777777" w:rsidTr="00127AEF">
        <w:tc>
          <w:tcPr>
            <w:tcW w:w="1809" w:type="dxa"/>
          </w:tcPr>
          <w:p w14:paraId="3D3C3881" w14:textId="71B2463B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17.30-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7998" w:type="dxa"/>
          </w:tcPr>
          <w:p w14:paraId="4A509444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 xml:space="preserve">Қабылдинов Зиябек Ермұқанұлы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>–  Ш. Уәлиханов атындағы «Тарих және этнология» институтының директоры,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B0730">
              <w:rPr>
                <w:rFonts w:ascii="Times New Roman" w:hAnsi="Times New Roman" w:cs="Times New Roman"/>
                <w:color w:val="342602"/>
                <w:sz w:val="24"/>
                <w:szCs w:val="24"/>
                <w:lang w:val="kk-KZ"/>
              </w:rPr>
              <w:t>ҚР ҰҒА корреспондент-мүшесі, тарих ғылымдарының докторы, профессор</w:t>
            </w:r>
          </w:p>
          <w:p w14:paraId="1054C1A8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  <w:t>«Қазақ хандығының солтүстігінде Ресей империясының Шекара бекіністерінің Новоишим шекара желісін құру (1752-1755 жж.)»</w:t>
            </w:r>
          </w:p>
        </w:tc>
      </w:tr>
      <w:tr w:rsidR="004B0730" w:rsidRPr="004B0730" w14:paraId="4C524BDB" w14:textId="77777777" w:rsidTr="00127AEF">
        <w:tc>
          <w:tcPr>
            <w:tcW w:w="1809" w:type="dxa"/>
          </w:tcPr>
          <w:p w14:paraId="7E4D31D0" w14:textId="45D556D5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17.40-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17.50</w:t>
            </w:r>
          </w:p>
        </w:tc>
        <w:tc>
          <w:tcPr>
            <w:tcW w:w="7998" w:type="dxa"/>
          </w:tcPr>
          <w:p w14:paraId="727CF970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Әбіл Еркін Аманжолұлы </w:t>
            </w:r>
            <w:r w:rsidRPr="004B0730">
              <w:rPr>
                <w:color w:val="342602"/>
                <w:sz w:val="24"/>
                <w:szCs w:val="24"/>
              </w:rPr>
              <w:t>–  ҚР БҒМ Ғылым комитетінің Мемлекет тарихы институтының директоры, тарих ғылымдарының докторы, профессор</w:t>
            </w:r>
            <w:r w:rsidRPr="004B0730">
              <w:rPr>
                <w:b/>
                <w:color w:val="342602"/>
                <w:sz w:val="24"/>
                <w:szCs w:val="24"/>
              </w:rPr>
              <w:t xml:space="preserve"> </w:t>
            </w:r>
          </w:p>
          <w:p w14:paraId="3F7A27B6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«</w:t>
            </w:r>
            <w:proofErr w:type="spellStart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Ұлттық</w:t>
            </w:r>
            <w:proofErr w:type="spellEnd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 xml:space="preserve"> </w:t>
            </w:r>
            <w:proofErr w:type="spellStart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тарихтың</w:t>
            </w:r>
            <w:proofErr w:type="spellEnd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 xml:space="preserve"> </w:t>
            </w:r>
            <w:proofErr w:type="spellStart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жаңа</w:t>
            </w:r>
            <w:proofErr w:type="spellEnd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 xml:space="preserve"> </w:t>
            </w:r>
            <w:proofErr w:type="spellStart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тұжырымдамасы</w:t>
            </w:r>
            <w:proofErr w:type="spellEnd"/>
            <w:r w:rsidRPr="004B0730">
              <w:rPr>
                <w:rFonts w:ascii="Times New Roman" w:hAnsi="Times New Roman" w:cs="Times New Roman"/>
                <w:b/>
                <w:i/>
                <w:color w:val="342602"/>
                <w:sz w:val="24"/>
                <w:szCs w:val="24"/>
              </w:rPr>
              <w:t>»</w:t>
            </w:r>
          </w:p>
        </w:tc>
      </w:tr>
      <w:tr w:rsidR="004B0730" w:rsidRPr="00D850CF" w14:paraId="2C562C26" w14:textId="77777777" w:rsidTr="00127AEF">
        <w:tc>
          <w:tcPr>
            <w:tcW w:w="1809" w:type="dxa"/>
          </w:tcPr>
          <w:p w14:paraId="0C34E921" w14:textId="4EFD7CDD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17.50-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7998" w:type="dxa"/>
          </w:tcPr>
          <w:p w14:paraId="64E03EEC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>Кәпұлы Дәулеткерей</w:t>
            </w:r>
            <w:r w:rsidRPr="004B0730">
              <w:rPr>
                <w:color w:val="342602"/>
                <w:sz w:val="24"/>
                <w:szCs w:val="24"/>
              </w:rPr>
              <w:t xml:space="preserve"> – Ақын, Қазақстанның еңбек сіңірген қайраткері, Қазақстан Жазушылар одағы Нұр-Сұлтан қалалық филиалының директоры </w:t>
            </w:r>
          </w:p>
          <w:p w14:paraId="09DADCD2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b/>
                <w:i/>
                <w:color w:val="342602"/>
                <w:sz w:val="24"/>
                <w:szCs w:val="24"/>
              </w:rPr>
            </w:pPr>
            <w:r w:rsidRPr="004B0730">
              <w:rPr>
                <w:color w:val="342602"/>
                <w:sz w:val="24"/>
                <w:szCs w:val="24"/>
              </w:rPr>
              <w:t>«Солтүстік Қазақстан өңіріндегі руханият мәселесі»</w:t>
            </w:r>
          </w:p>
        </w:tc>
      </w:tr>
      <w:tr w:rsidR="004B0730" w:rsidRPr="004B0730" w14:paraId="3B92719F" w14:textId="77777777" w:rsidTr="00127AEF">
        <w:tc>
          <w:tcPr>
            <w:tcW w:w="1809" w:type="dxa"/>
          </w:tcPr>
          <w:p w14:paraId="00E868B4" w14:textId="78DC5ACC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18.00-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7998" w:type="dxa"/>
          </w:tcPr>
          <w:p w14:paraId="6F056C06" w14:textId="77777777" w:rsidR="00764562" w:rsidRPr="00476214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color w:val="342602"/>
                <w:sz w:val="24"/>
                <w:szCs w:val="24"/>
              </w:rPr>
            </w:pPr>
            <w:r w:rsidRPr="004B0730">
              <w:rPr>
                <w:b/>
                <w:color w:val="342602"/>
                <w:sz w:val="24"/>
                <w:szCs w:val="24"/>
              </w:rPr>
              <w:t xml:space="preserve">Әбуов Нұрболат Әскерұлы – </w:t>
            </w:r>
            <w:r w:rsidRPr="004B0730">
              <w:rPr>
                <w:color w:val="342602"/>
                <w:sz w:val="24"/>
                <w:szCs w:val="24"/>
              </w:rPr>
              <w:t xml:space="preserve">Ш. Уәлиханов атындағы Тарих және </w:t>
            </w:r>
            <w:r w:rsidRPr="00476214">
              <w:rPr>
                <w:color w:val="342602"/>
                <w:sz w:val="24"/>
                <w:szCs w:val="24"/>
              </w:rPr>
              <w:lastRenderedPageBreak/>
              <w:t>этнология институтының Петропавл қаласындағы филиалының директоры, тарих ғылымдарының кандидаты, доцент</w:t>
            </w:r>
          </w:p>
          <w:p w14:paraId="3E0E0995" w14:textId="77777777" w:rsidR="00764562" w:rsidRPr="004B0730" w:rsidRDefault="00764562" w:rsidP="00764562">
            <w:pPr>
              <w:pStyle w:val="TableParagraph"/>
              <w:spacing w:line="232" w:lineRule="auto"/>
              <w:ind w:left="0"/>
              <w:jc w:val="both"/>
              <w:rPr>
                <w:rFonts w:asciiTheme="majorHAnsi" w:hAnsiTheme="majorHAnsi" w:cstheme="minorHAnsi"/>
                <w:color w:val="342602"/>
                <w:sz w:val="24"/>
                <w:szCs w:val="24"/>
              </w:rPr>
            </w:pPr>
            <w:r w:rsidRPr="00476214">
              <w:rPr>
                <w:color w:val="342602"/>
                <w:sz w:val="24"/>
                <w:szCs w:val="24"/>
              </w:rPr>
              <w:t>«Комплексное изучение истории Северного Казахстана приоритетная задача историков региона»</w:t>
            </w:r>
          </w:p>
        </w:tc>
      </w:tr>
      <w:tr w:rsidR="004B0730" w:rsidRPr="004B0730" w14:paraId="10E596DF" w14:textId="77777777" w:rsidTr="00127AEF">
        <w:tc>
          <w:tcPr>
            <w:tcW w:w="1809" w:type="dxa"/>
          </w:tcPr>
          <w:p w14:paraId="7C1DA817" w14:textId="0E0C78B2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lastRenderedPageBreak/>
              <w:t>18.10-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18.20</w:t>
            </w:r>
          </w:p>
        </w:tc>
        <w:tc>
          <w:tcPr>
            <w:tcW w:w="7998" w:type="dxa"/>
          </w:tcPr>
          <w:p w14:paraId="18C67790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Жарыссөздер, талқылаулар. Ғылыми семинарды қорытындылау</w:t>
            </w:r>
          </w:p>
        </w:tc>
      </w:tr>
      <w:tr w:rsidR="004B0730" w:rsidRPr="004B0730" w14:paraId="31388FE3" w14:textId="77777777" w:rsidTr="00127AEF">
        <w:tc>
          <w:tcPr>
            <w:tcW w:w="1809" w:type="dxa"/>
          </w:tcPr>
          <w:p w14:paraId="52D9AE65" w14:textId="2E3EF5DD" w:rsidR="00764562" w:rsidRPr="004B0730" w:rsidRDefault="003B294C" w:rsidP="003B294C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18.10-</w:t>
            </w:r>
            <w:r w:rsidR="00764562"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18.20</w:t>
            </w:r>
          </w:p>
        </w:tc>
        <w:tc>
          <w:tcPr>
            <w:tcW w:w="7998" w:type="dxa"/>
          </w:tcPr>
          <w:p w14:paraId="04043A2D" w14:textId="77777777" w:rsidR="00764562" w:rsidRPr="004B0730" w:rsidRDefault="00764562" w:rsidP="00764562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Естелік суретке түсу</w:t>
            </w:r>
          </w:p>
        </w:tc>
      </w:tr>
      <w:tr w:rsidR="00476214" w:rsidRPr="004B0730" w14:paraId="00AD2DCB" w14:textId="77777777" w:rsidTr="00D667BD">
        <w:tc>
          <w:tcPr>
            <w:tcW w:w="9807" w:type="dxa"/>
            <w:gridSpan w:val="2"/>
          </w:tcPr>
          <w:p w14:paraId="6C1F1D1F" w14:textId="1C5510FC" w:rsidR="00476214" w:rsidRPr="004B0730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15 қазан</w:t>
            </w:r>
          </w:p>
        </w:tc>
      </w:tr>
      <w:tr w:rsidR="00476214" w:rsidRPr="00D850CF" w14:paraId="18949FE8" w14:textId="77777777" w:rsidTr="00127AEF">
        <w:tc>
          <w:tcPr>
            <w:tcW w:w="1809" w:type="dxa"/>
          </w:tcPr>
          <w:p w14:paraId="44CF2962" w14:textId="457F043E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08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30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10.30</w:t>
            </w:r>
          </w:p>
        </w:tc>
        <w:tc>
          <w:tcPr>
            <w:tcW w:w="7998" w:type="dxa"/>
          </w:tcPr>
          <w:p w14:paraId="5A73691F" w14:textId="34D286AE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Петропавлдан Жамбыл ауданы Аққұсақ елді мекеніне Алаш қайраткерлерінің жиын өткізген жеріне (Петровка ауылы) көлікпен бару (150 шақырым)</w:t>
            </w:r>
          </w:p>
        </w:tc>
      </w:tr>
      <w:tr w:rsidR="00476214" w:rsidRPr="00D850CF" w14:paraId="14C85651" w14:textId="77777777" w:rsidTr="00127AEF">
        <w:tc>
          <w:tcPr>
            <w:tcW w:w="1809" w:type="dxa"/>
          </w:tcPr>
          <w:p w14:paraId="320534C1" w14:textId="0B8597FB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10.30-14.00</w:t>
            </w:r>
          </w:p>
        </w:tc>
        <w:tc>
          <w:tcPr>
            <w:tcW w:w="7998" w:type="dxa"/>
          </w:tcPr>
          <w:p w14:paraId="0CC5A144" w14:textId="1F2438B3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«ЖАППАЙ КӨКПАР»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,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 жарыс өткізу </w:t>
            </w:r>
          </w:p>
        </w:tc>
      </w:tr>
      <w:tr w:rsidR="00476214" w:rsidRPr="00D850CF" w14:paraId="7B93CF27" w14:textId="77777777" w:rsidTr="00127AEF">
        <w:tc>
          <w:tcPr>
            <w:tcW w:w="1809" w:type="dxa"/>
          </w:tcPr>
          <w:p w14:paraId="2CB3A419" w14:textId="4B9FED90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11.30-12.00</w:t>
            </w:r>
          </w:p>
        </w:tc>
        <w:tc>
          <w:tcPr>
            <w:tcW w:w="7998" w:type="dxa"/>
          </w:tcPr>
          <w:p w14:paraId="02AB2AC1" w14:textId="5169928A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1918 жылы</w:t>
            </w:r>
            <w:r w:rsidRPr="00853ABB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  <w:lang w:val="kk-KZ"/>
              </w:rPr>
              <w:t xml:space="preserve"> 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Алаштың Аққұсақ жиыны болған оқиғадан театрландырылған көрініс</w:t>
            </w:r>
          </w:p>
        </w:tc>
      </w:tr>
      <w:tr w:rsidR="00476214" w:rsidRPr="004B0730" w14:paraId="5E634F28" w14:textId="77777777" w:rsidTr="00127AEF">
        <w:tc>
          <w:tcPr>
            <w:tcW w:w="1809" w:type="dxa"/>
          </w:tcPr>
          <w:p w14:paraId="23E3E1EA" w14:textId="5A27A12E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11.00-13.30</w:t>
            </w:r>
          </w:p>
        </w:tc>
        <w:tc>
          <w:tcPr>
            <w:tcW w:w="7998" w:type="dxa"/>
          </w:tcPr>
          <w:p w14:paraId="785E8D65" w14:textId="3D5F54E0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ҚАЗАҚ КҮРЕСІ</w:t>
            </w:r>
          </w:p>
        </w:tc>
      </w:tr>
      <w:tr w:rsidR="00476214" w:rsidRPr="00D850CF" w14:paraId="44329D48" w14:textId="77777777" w:rsidTr="00127AEF">
        <w:tc>
          <w:tcPr>
            <w:tcW w:w="1809" w:type="dxa"/>
          </w:tcPr>
          <w:p w14:paraId="0541167F" w14:textId="0D47F630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13.30-15.00</w:t>
            </w:r>
          </w:p>
        </w:tc>
        <w:tc>
          <w:tcPr>
            <w:tcW w:w="7998" w:type="dxa"/>
          </w:tcPr>
          <w:p w14:paraId="1CBC36A1" w14:textId="77777777" w:rsidR="00476214" w:rsidRPr="00853ABB" w:rsidRDefault="00476214" w:rsidP="0047621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Түскі ас «Тұмар» кафесі</w:t>
            </w:r>
          </w:p>
          <w:p w14:paraId="2D08C321" w14:textId="7B8871E3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«Орталық» асханасы</w:t>
            </w:r>
          </w:p>
        </w:tc>
      </w:tr>
      <w:tr w:rsidR="00476214" w:rsidRPr="004B0730" w14:paraId="42590C45" w14:textId="77777777" w:rsidTr="00127AEF">
        <w:tc>
          <w:tcPr>
            <w:tcW w:w="1809" w:type="dxa"/>
          </w:tcPr>
          <w:p w14:paraId="6B0CDABC" w14:textId="3C860288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15.10-17.30</w:t>
            </w:r>
          </w:p>
        </w:tc>
        <w:tc>
          <w:tcPr>
            <w:tcW w:w="7998" w:type="dxa"/>
          </w:tcPr>
          <w:p w14:paraId="67304878" w14:textId="7C1BF8FD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Жамбыл ауданы, Петровка ауылынан Петропавлға  көлікпен шығу</w:t>
            </w:r>
          </w:p>
        </w:tc>
      </w:tr>
      <w:tr w:rsidR="00476214" w:rsidRPr="00D850CF" w14:paraId="01AC4223" w14:textId="77777777" w:rsidTr="00127AEF">
        <w:tc>
          <w:tcPr>
            <w:tcW w:w="1809" w:type="dxa"/>
          </w:tcPr>
          <w:p w14:paraId="4B6BEEFE" w14:textId="582BFD17" w:rsidR="00476214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18.30-19.30</w:t>
            </w:r>
          </w:p>
        </w:tc>
        <w:tc>
          <w:tcPr>
            <w:tcW w:w="7998" w:type="dxa"/>
          </w:tcPr>
          <w:p w14:paraId="06BC5241" w14:textId="2A994CE0" w:rsidR="00476214" w:rsidRPr="004B0730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«Туған жерім – Қызылжар»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атты жергілікті ақын, сазгерле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рдің шығармашылық кеші (С. Мұқанов атындағы қазақ театры)</w:t>
            </w:r>
          </w:p>
        </w:tc>
      </w:tr>
    </w:tbl>
    <w:p w14:paraId="6B8C0E21" w14:textId="77777777" w:rsidR="00764562" w:rsidRPr="004B0730" w:rsidRDefault="00764562" w:rsidP="00764562">
      <w:pPr>
        <w:spacing w:after="0"/>
        <w:jc w:val="center"/>
        <w:rPr>
          <w:rFonts w:ascii="Constantia" w:hAnsi="Constantia" w:cs="Times New Roman"/>
          <w:b/>
          <w:color w:val="342602"/>
          <w:sz w:val="40"/>
          <w:szCs w:val="28"/>
          <w:lang w:val="kk-KZ"/>
        </w:rPr>
      </w:pPr>
    </w:p>
    <w:p w14:paraId="7706EA11" w14:textId="77777777" w:rsidR="00764562" w:rsidRPr="004B0730" w:rsidRDefault="00764562" w:rsidP="00764562">
      <w:pPr>
        <w:spacing w:after="0"/>
        <w:jc w:val="center"/>
        <w:rPr>
          <w:rFonts w:ascii="Times New Roman" w:hAnsi="Times New Roman" w:cs="Times New Roman"/>
          <w:b/>
          <w:color w:val="342602"/>
          <w:sz w:val="40"/>
          <w:szCs w:val="28"/>
          <w:lang w:val="kk-KZ"/>
        </w:rPr>
      </w:pPr>
    </w:p>
    <w:p w14:paraId="5F4E8589" w14:textId="77777777" w:rsidR="00764562" w:rsidRPr="004B0730" w:rsidRDefault="00764562" w:rsidP="00764562">
      <w:pPr>
        <w:spacing w:after="0"/>
        <w:jc w:val="center"/>
        <w:rPr>
          <w:rFonts w:ascii="Times New Roman" w:hAnsi="Times New Roman" w:cs="Times New Roman"/>
          <w:b/>
          <w:color w:val="342602"/>
          <w:sz w:val="40"/>
          <w:szCs w:val="28"/>
          <w:lang w:val="kk-KZ"/>
        </w:rPr>
      </w:pPr>
    </w:p>
    <w:p w14:paraId="6265C03E" w14:textId="77777777" w:rsidR="00764562" w:rsidRPr="004B0730" w:rsidRDefault="00764562" w:rsidP="00764562">
      <w:pPr>
        <w:spacing w:after="0"/>
        <w:jc w:val="center"/>
        <w:rPr>
          <w:rFonts w:ascii="Times New Roman" w:hAnsi="Times New Roman" w:cs="Times New Roman"/>
          <w:b/>
          <w:color w:val="342602"/>
          <w:sz w:val="40"/>
          <w:szCs w:val="28"/>
          <w:lang w:val="kk-KZ"/>
        </w:rPr>
      </w:pPr>
    </w:p>
    <w:p w14:paraId="748D04CE" w14:textId="77777777" w:rsidR="00764562" w:rsidRPr="004B0730" w:rsidRDefault="00764562" w:rsidP="00764562">
      <w:pPr>
        <w:spacing w:after="0"/>
        <w:jc w:val="center"/>
        <w:rPr>
          <w:rFonts w:ascii="Times New Roman" w:hAnsi="Times New Roman" w:cs="Times New Roman"/>
          <w:b/>
          <w:color w:val="342602"/>
          <w:sz w:val="20"/>
          <w:szCs w:val="20"/>
          <w:lang w:val="kk-KZ"/>
        </w:rPr>
      </w:pPr>
    </w:p>
    <w:p w14:paraId="60FE3D75" w14:textId="77777777" w:rsidR="00764562" w:rsidRPr="004B0730" w:rsidRDefault="00764562" w:rsidP="00764562">
      <w:pPr>
        <w:spacing w:after="0"/>
        <w:jc w:val="center"/>
        <w:rPr>
          <w:rFonts w:ascii="Times New Roman" w:hAnsi="Times New Roman" w:cs="Times New Roman"/>
          <w:b/>
          <w:color w:val="342602"/>
          <w:sz w:val="20"/>
          <w:szCs w:val="20"/>
          <w:lang w:val="kk-KZ"/>
        </w:rPr>
      </w:pPr>
    </w:p>
    <w:p w14:paraId="14889DA1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5813E115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0DAEDA4B" w14:textId="53DCA193" w:rsidR="00764562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522F6881" w14:textId="40438D87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5F89FC93" w14:textId="1BC1581E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0AC4329D" w14:textId="3370E42D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1EF11DD" w14:textId="461043E8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56AD99B" w14:textId="149F7EB4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4E3911CA" w14:textId="7909F9C3" w:rsidR="00476214" w:rsidRDefault="00470E8A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  <w:r w:rsidRPr="004B0730">
        <w:rPr>
          <w:rFonts w:ascii="Times New Roman" w:hAnsi="Times New Roman" w:cs="Times New Roman"/>
          <w:b/>
          <w:noProof/>
          <w:color w:val="34260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1AF256" wp14:editId="5A9B8CDF">
            <wp:simplePos x="0" y="0"/>
            <wp:positionH relativeFrom="margin">
              <wp:posOffset>2158365</wp:posOffset>
            </wp:positionH>
            <wp:positionV relativeFrom="margin">
              <wp:posOffset>6616065</wp:posOffset>
            </wp:positionV>
            <wp:extent cx="1347470" cy="1684655"/>
            <wp:effectExtent l="0" t="0" r="0" b="0"/>
            <wp:wrapSquare wrapText="bothSides"/>
            <wp:docPr id="16" name="Рисунок 11" descr="depositphotos_16785283-stock-illustration-roll-of-old-paper-an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6785283-stock-illustration-roll-of-old-paper-and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906EC" w14:textId="2FCB51F2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26136BF6" w14:textId="522174F0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688FFA58" w14:textId="7683F608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3F82789B" w14:textId="0B59BB23" w:rsidR="00476214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0C6CE59D" w14:textId="77777777" w:rsidR="00476214" w:rsidRPr="004B0730" w:rsidRDefault="00476214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07F925CC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C2BBF93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35615AA5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2DF49AD" w14:textId="77777777" w:rsidR="00764562" w:rsidRPr="004B073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B1A549A" w14:textId="77777777" w:rsidR="00BA542B" w:rsidRPr="004B0730" w:rsidRDefault="00BA542B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3C2C815F" w14:textId="77777777" w:rsidR="00BA542B" w:rsidRPr="004B0730" w:rsidRDefault="00BA542B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126BE2DF" w14:textId="77777777" w:rsidR="00BA542B" w:rsidRPr="004B0730" w:rsidRDefault="00BA542B" w:rsidP="00764562">
      <w:pPr>
        <w:pStyle w:val="a7"/>
        <w:jc w:val="center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72952E9E" w14:textId="40989B45" w:rsidR="00764562" w:rsidRPr="00476214" w:rsidRDefault="00764562" w:rsidP="00476214">
      <w:pPr>
        <w:pStyle w:val="a7"/>
        <w:rPr>
          <w:rFonts w:ascii="Times New Roman" w:hAnsi="Times New Roman" w:cs="Times New Roman"/>
          <w:b/>
          <w:color w:val="342602"/>
          <w:sz w:val="24"/>
          <w:szCs w:val="24"/>
          <w:lang w:val="kk-KZ"/>
        </w:rPr>
      </w:pPr>
    </w:p>
    <w:p w14:paraId="602A67B8" w14:textId="77777777" w:rsidR="00764562" w:rsidRDefault="00764562" w:rsidP="00764562">
      <w:pPr>
        <w:pStyle w:val="a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216DDD94" w14:textId="77777777" w:rsidR="00FA380F" w:rsidRPr="00FA380F" w:rsidRDefault="00FA380F" w:rsidP="00FA380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A380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ПРОГРАММА</w:t>
      </w:r>
    </w:p>
    <w:p w14:paraId="0EDA2826" w14:textId="77777777" w:rsidR="00FA380F" w:rsidRPr="00FA380F" w:rsidRDefault="00FA380F" w:rsidP="00FA380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A380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Республиканского научно-теоретического семинара</w:t>
      </w:r>
      <w:r w:rsidR="00980AD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pict w14:anchorId="713F3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конка перо свиток - векторные изображения, Иконка перо свиток картинки |  Depositphotos" style="width:23.25pt;height:23.25pt"/>
        </w:pict>
      </w:r>
    </w:p>
    <w:p w14:paraId="6242E1D1" w14:textId="77777777" w:rsidR="00FA380F" w:rsidRPr="00FA380F" w:rsidRDefault="00FA380F" w:rsidP="00FA380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  <w:r w:rsidRPr="00FA380F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  <w:t>«Северный Казахстан на рубеже веков: история и современность»</w:t>
      </w:r>
    </w:p>
    <w:p w14:paraId="3ADDE89E" w14:textId="77777777" w:rsidR="00FA380F" w:rsidRPr="00FA380F" w:rsidRDefault="00FA380F" w:rsidP="00FA380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104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98"/>
      </w:tblGrid>
      <w:tr w:rsidR="00FA380F" w:rsidRPr="00FA380F" w14:paraId="456763D9" w14:textId="77777777" w:rsidTr="00EB4BE9">
        <w:tc>
          <w:tcPr>
            <w:tcW w:w="9807" w:type="dxa"/>
            <w:gridSpan w:val="2"/>
          </w:tcPr>
          <w:p w14:paraId="5D4F4719" w14:textId="6EDABE2A" w:rsidR="00FA380F" w:rsidRPr="00FA380F" w:rsidRDefault="00FA380F" w:rsidP="00FA38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14 октября</w:t>
            </w:r>
          </w:p>
        </w:tc>
      </w:tr>
      <w:tr w:rsidR="00FA380F" w:rsidRPr="00FA380F" w14:paraId="5F7A3F01" w14:textId="77777777" w:rsidTr="00F70E72">
        <w:tc>
          <w:tcPr>
            <w:tcW w:w="1809" w:type="dxa"/>
          </w:tcPr>
          <w:p w14:paraId="2A6E468A" w14:textId="5404B196" w:rsidR="00FA380F" w:rsidRPr="00FA380F" w:rsidRDefault="00FA380F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1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5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.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00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-1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5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.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30</w:t>
            </w:r>
          </w:p>
        </w:tc>
        <w:tc>
          <w:tcPr>
            <w:tcW w:w="7998" w:type="dxa"/>
          </w:tcPr>
          <w:p w14:paraId="531DB017" w14:textId="77777777" w:rsidR="00FA380F" w:rsidRPr="00FA380F" w:rsidRDefault="00FA380F" w:rsidP="00FA38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Встреча гостей </w:t>
            </w:r>
          </w:p>
          <w:p w14:paraId="6394D347" w14:textId="6CD4A64A" w:rsidR="00FA380F" w:rsidRPr="00FA380F" w:rsidRDefault="00FA380F" w:rsidP="00FA380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</w:p>
        </w:tc>
      </w:tr>
      <w:tr w:rsidR="00FA380F" w:rsidRPr="00FA380F" w14:paraId="72A2CA36" w14:textId="77777777" w:rsidTr="00F70E72">
        <w:tc>
          <w:tcPr>
            <w:tcW w:w="1809" w:type="dxa"/>
            <w:vAlign w:val="center"/>
          </w:tcPr>
          <w:p w14:paraId="6FCFFF00" w14:textId="34F95213" w:rsidR="00FA380F" w:rsidRPr="00FA380F" w:rsidRDefault="00FA380F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15.30-15.50</w:t>
            </w:r>
          </w:p>
        </w:tc>
        <w:tc>
          <w:tcPr>
            <w:tcW w:w="7998" w:type="dxa"/>
          </w:tcPr>
          <w:p w14:paraId="19768396" w14:textId="5BCE7612" w:rsidR="00FA380F" w:rsidRPr="00FA380F" w:rsidRDefault="00FA380F" w:rsidP="00FA380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Знакомство гостей с новым учебно-лабораторным корпусом Козыбаев Университета</w:t>
            </w:r>
          </w:p>
        </w:tc>
      </w:tr>
      <w:tr w:rsidR="00FA380F" w:rsidRPr="00FA380F" w14:paraId="338A1F89" w14:textId="77777777" w:rsidTr="000A5366">
        <w:tc>
          <w:tcPr>
            <w:tcW w:w="1809" w:type="dxa"/>
          </w:tcPr>
          <w:p w14:paraId="34F7542D" w14:textId="1A948235" w:rsidR="00FA380F" w:rsidRPr="00FA380F" w:rsidRDefault="00FA380F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15.50-16.20</w:t>
            </w:r>
          </w:p>
        </w:tc>
        <w:tc>
          <w:tcPr>
            <w:tcW w:w="7998" w:type="dxa"/>
          </w:tcPr>
          <w:p w14:paraId="0F6512AD" w14:textId="4E53F3C9" w:rsidR="00FA380F" w:rsidRPr="00FA380F" w:rsidRDefault="00FA380F" w:rsidP="00FA380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Кофе-брейк </w:t>
            </w:r>
          </w:p>
        </w:tc>
      </w:tr>
      <w:tr w:rsidR="00FA380F" w:rsidRPr="00FA380F" w14:paraId="2B3E79CB" w14:textId="77777777" w:rsidTr="000A5366">
        <w:tc>
          <w:tcPr>
            <w:tcW w:w="9807" w:type="dxa"/>
            <w:gridSpan w:val="2"/>
          </w:tcPr>
          <w:p w14:paraId="6A3466B6" w14:textId="77777777" w:rsidR="00FA380F" w:rsidRPr="00FA380F" w:rsidRDefault="00FA380F" w:rsidP="00FA380F">
            <w:pPr>
              <w:pStyle w:val="TableParagraph"/>
              <w:spacing w:line="232" w:lineRule="auto"/>
              <w:ind w:left="0"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77553FF0" w14:textId="5018E09E" w:rsidR="00FA380F" w:rsidRPr="00FA380F" w:rsidRDefault="00FA380F" w:rsidP="00FA380F">
            <w:pPr>
              <w:pStyle w:val="TableParagraph"/>
              <w:spacing w:line="240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color w:val="262626" w:themeColor="text1" w:themeTint="D9"/>
                <w:spacing w:val="-1"/>
                <w:sz w:val="24"/>
                <w:szCs w:val="24"/>
              </w:rPr>
              <w:t>Шуланов Ерлан Нурлыбекович</w:t>
            </w:r>
            <w:r w:rsidRPr="00FA380F">
              <w:rPr>
                <w:color w:val="262626" w:themeColor="text1" w:themeTint="D9"/>
                <w:spacing w:val="-1"/>
                <w:sz w:val="24"/>
                <w:szCs w:val="24"/>
              </w:rPr>
              <w:t xml:space="preserve"> –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 xml:space="preserve"> председатель Правления</w:t>
            </w:r>
            <w:r w:rsidR="0022252A">
              <w:rPr>
                <w:color w:val="262626" w:themeColor="text1" w:themeTint="D9"/>
                <w:sz w:val="24"/>
                <w:szCs w:val="24"/>
              </w:rPr>
              <w:t>-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>Ректор СКУ им. М. Козыбаева</w:t>
            </w:r>
          </w:p>
          <w:p w14:paraId="1C82C2A4" w14:textId="77777777" w:rsidR="00FA380F" w:rsidRPr="00FA380F" w:rsidRDefault="00FA380F" w:rsidP="00FA380F">
            <w:pPr>
              <w:pStyle w:val="TableParagraph"/>
              <w:spacing w:line="232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Приветственная речь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 xml:space="preserve">  </w:t>
            </w:r>
          </w:p>
          <w:p w14:paraId="5F71C925" w14:textId="77777777" w:rsidR="00FA380F" w:rsidRPr="00FA380F" w:rsidRDefault="00FA380F" w:rsidP="00FA380F">
            <w:pPr>
              <w:pStyle w:val="TableParagraph"/>
              <w:spacing w:line="232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</w:p>
        </w:tc>
      </w:tr>
      <w:tr w:rsidR="00476214" w:rsidRPr="00FA380F" w14:paraId="141A30DD" w14:textId="77777777" w:rsidTr="000A5366">
        <w:tc>
          <w:tcPr>
            <w:tcW w:w="1809" w:type="dxa"/>
          </w:tcPr>
          <w:p w14:paraId="16D3230F" w14:textId="701ED5E5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16.30-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16.40</w:t>
            </w:r>
          </w:p>
        </w:tc>
        <w:tc>
          <w:tcPr>
            <w:tcW w:w="7998" w:type="dxa"/>
          </w:tcPr>
          <w:p w14:paraId="3CF4C6C6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color w:val="262626" w:themeColor="text1" w:themeTint="D9"/>
                <w:sz w:val="24"/>
                <w:szCs w:val="24"/>
              </w:rPr>
              <w:t xml:space="preserve">Жандарбек Даурен Жандарбекович 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 xml:space="preserve">– 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>акима</w:t>
            </w:r>
            <w:proofErr w:type="spellEnd"/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Северо-Казахстанской области</w:t>
            </w:r>
          </w:p>
          <w:p w14:paraId="157A68FB" w14:textId="77777777" w:rsidR="00476214" w:rsidRPr="00FA380F" w:rsidRDefault="00476214" w:rsidP="00D850CF">
            <w:pPr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Поздравительное слово</w:t>
            </w:r>
          </w:p>
        </w:tc>
      </w:tr>
      <w:tr w:rsidR="00476214" w:rsidRPr="00FA380F" w14:paraId="281E2BDC" w14:textId="77777777" w:rsidTr="000A5366">
        <w:tc>
          <w:tcPr>
            <w:tcW w:w="1809" w:type="dxa"/>
          </w:tcPr>
          <w:p w14:paraId="4BD1534B" w14:textId="36EE2845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16.40-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16.50</w:t>
            </w:r>
          </w:p>
        </w:tc>
        <w:tc>
          <w:tcPr>
            <w:tcW w:w="7998" w:type="dxa"/>
          </w:tcPr>
          <w:p w14:paraId="38754940" w14:textId="7E70EE73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К</w:t>
            </w:r>
            <w:r w:rsidRPr="00FA380F">
              <w:rPr>
                <w:b/>
                <w:color w:val="262626" w:themeColor="text1" w:themeTint="D9"/>
                <w:sz w:val="24"/>
                <w:szCs w:val="24"/>
              </w:rPr>
              <w:t>асымов Сабыр Ахметжан</w:t>
            </w:r>
            <w:proofErr w:type="spellStart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ович</w:t>
            </w:r>
            <w:proofErr w:type="spellEnd"/>
            <w:r w:rsidRPr="00FA380F">
              <w:rPr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>–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Президент РОФ 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>«Қаһармандар»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Заслуженный деятель Республики Казахстан, кандидат юридических наук, член Государственной комиссии по полной реабилитации жертв политических репрессий</w:t>
            </w:r>
          </w:p>
          <w:p w14:paraId="0687F066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Вступительная речь</w:t>
            </w:r>
          </w:p>
        </w:tc>
      </w:tr>
      <w:tr w:rsidR="00476214" w:rsidRPr="00FA380F" w14:paraId="5E39CF68" w14:textId="77777777" w:rsidTr="000A5366">
        <w:tc>
          <w:tcPr>
            <w:tcW w:w="1809" w:type="dxa"/>
          </w:tcPr>
          <w:p w14:paraId="2885503E" w14:textId="2C6D3A0E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16.50-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17.00</w:t>
            </w:r>
          </w:p>
        </w:tc>
        <w:tc>
          <w:tcPr>
            <w:tcW w:w="7998" w:type="dxa"/>
          </w:tcPr>
          <w:p w14:paraId="1D6432A4" w14:textId="54C35EEB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Озганба</w:t>
            </w:r>
            <w:r w:rsidR="00D850C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й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 Омирзак Озганбаевич –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ученый, государственный и общественный деятель, академик Национальной академии наук Высшей школы Республики Казахстан,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val="kk-KZ"/>
              </w:rPr>
              <w:t>доктор исторических наук, профессор</w:t>
            </w:r>
          </w:p>
          <w:p w14:paraId="27F7886F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</w:pP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«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 xml:space="preserve">Движение </w:t>
            </w:r>
            <w:proofErr w:type="spellStart"/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>Алаш</w:t>
            </w:r>
            <w:proofErr w:type="spellEnd"/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 xml:space="preserve"> в Северном Казахстане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76214" w:rsidRPr="00FA380F" w14:paraId="369B71C7" w14:textId="77777777" w:rsidTr="000A5366">
        <w:tc>
          <w:tcPr>
            <w:tcW w:w="1809" w:type="dxa"/>
          </w:tcPr>
          <w:p w14:paraId="6AD6B4C0" w14:textId="70EE42FC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17.00-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7998" w:type="dxa"/>
          </w:tcPr>
          <w:p w14:paraId="49E12023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Тайшыбай Заркын Сыздыкович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– профессор Северо-Казахстанского университета им. М.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Козыбаева, академик, </w:t>
            </w:r>
            <w:r w:rsidRPr="00FA380F">
              <w:rPr>
                <w:color w:val="262626" w:themeColor="text1" w:themeTint="D9"/>
              </w:rPr>
              <w:t xml:space="preserve">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Заслуженный деятель Республики Казахстан</w:t>
            </w:r>
          </w:p>
          <w:p w14:paraId="5C9AB841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«Вопросы топонимики и ономастики Северо-Казахстанской области»</w:t>
            </w:r>
          </w:p>
        </w:tc>
      </w:tr>
      <w:bookmarkEnd w:id="0"/>
      <w:tr w:rsidR="00476214" w:rsidRPr="00FA380F" w14:paraId="150C0CD8" w14:textId="77777777" w:rsidTr="000A5366">
        <w:tc>
          <w:tcPr>
            <w:tcW w:w="1809" w:type="dxa"/>
          </w:tcPr>
          <w:p w14:paraId="0468A2CF" w14:textId="54FC44A2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17.10-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17.20</w:t>
            </w:r>
          </w:p>
        </w:tc>
        <w:tc>
          <w:tcPr>
            <w:tcW w:w="7998" w:type="dxa"/>
          </w:tcPr>
          <w:p w14:paraId="3D3A8590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Негимов Серик Ныгметоллаевич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>– профессор Евразийского национального университета имени Л.Н. Гумилева, доктор филологических наук</w:t>
            </w:r>
          </w:p>
          <w:p w14:paraId="0922BF28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«Северный Казахстан от ботайской культуры до современности: преемственность историко-культурных традиций»</w:t>
            </w:r>
          </w:p>
        </w:tc>
      </w:tr>
      <w:tr w:rsidR="00476214" w:rsidRPr="00FA380F" w14:paraId="2A69901D" w14:textId="77777777" w:rsidTr="000A5366">
        <w:tc>
          <w:tcPr>
            <w:tcW w:w="1809" w:type="dxa"/>
          </w:tcPr>
          <w:p w14:paraId="0A556D80" w14:textId="322A33A0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17.20-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17.30</w:t>
            </w:r>
          </w:p>
        </w:tc>
        <w:tc>
          <w:tcPr>
            <w:tcW w:w="7998" w:type="dxa"/>
          </w:tcPr>
          <w:p w14:paraId="0A566F5E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Аманжол Кузембайұлы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– профессор Костанайского регионального университета имени А.Байтурсынова, доктор исторических наук </w:t>
            </w:r>
          </w:p>
          <w:p w14:paraId="30FB0E8A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«Пересечение истории Сибирского ханства и Северного Казахстана»</w:t>
            </w:r>
          </w:p>
        </w:tc>
      </w:tr>
      <w:tr w:rsidR="00476214" w:rsidRPr="00FA380F" w14:paraId="0881D2B9" w14:textId="77777777" w:rsidTr="000A5366">
        <w:tc>
          <w:tcPr>
            <w:tcW w:w="1809" w:type="dxa"/>
          </w:tcPr>
          <w:p w14:paraId="2ECA630E" w14:textId="03AB2A11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17.30-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7998" w:type="dxa"/>
          </w:tcPr>
          <w:p w14:paraId="2546E49B" w14:textId="517B987D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К</w:t>
            </w:r>
            <w:r w:rsidR="00470E8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абуль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динов Зиябек Ермуханович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–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Директор Института истории и этнологии имени Ч. Валиханова, член-корреспондент НАН РК,</w:t>
            </w:r>
            <w:r w:rsidR="00225D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доктор исторических наук, профессор </w:t>
            </w:r>
          </w:p>
          <w:p w14:paraId="2BBCE3F4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«Создание Новоишимской линии погрантчных укреплений Российской империи на севере Казахского ханства (1752-1755 гг.)»</w:t>
            </w:r>
          </w:p>
        </w:tc>
      </w:tr>
      <w:tr w:rsidR="00476214" w:rsidRPr="00FA380F" w14:paraId="2F30256D" w14:textId="77777777" w:rsidTr="000A5366">
        <w:tc>
          <w:tcPr>
            <w:tcW w:w="1809" w:type="dxa"/>
          </w:tcPr>
          <w:p w14:paraId="777DB6D4" w14:textId="47280415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17.40-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17.50</w:t>
            </w:r>
          </w:p>
        </w:tc>
        <w:tc>
          <w:tcPr>
            <w:tcW w:w="7998" w:type="dxa"/>
          </w:tcPr>
          <w:p w14:paraId="2CDBE8FD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Абиль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Еркин </w:t>
            </w:r>
            <w:proofErr w:type="spellStart"/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Аманжолович</w:t>
            </w:r>
            <w:proofErr w:type="spellEnd"/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– директор Института истории государства МОН РК, </w:t>
            </w:r>
            <w:r w:rsidRPr="00FA380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kk-KZ"/>
              </w:rPr>
              <w:t xml:space="preserve"> доктор исторических наук, профессор </w:t>
            </w:r>
          </w:p>
          <w:p w14:paraId="0B860310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«Новая концепция </w:t>
            </w: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  <w:lang w:val="kk-KZ"/>
              </w:rPr>
              <w:t>национальной</w:t>
            </w:r>
            <w:r w:rsidRPr="00FA380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истории»</w:t>
            </w:r>
          </w:p>
        </w:tc>
      </w:tr>
      <w:tr w:rsidR="00476214" w:rsidRPr="00FA380F" w14:paraId="673F84AE" w14:textId="77777777" w:rsidTr="000A5366">
        <w:tc>
          <w:tcPr>
            <w:tcW w:w="1809" w:type="dxa"/>
          </w:tcPr>
          <w:p w14:paraId="65188B4E" w14:textId="368084BF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17.50-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7998" w:type="dxa"/>
          </w:tcPr>
          <w:p w14:paraId="79A51ED3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color w:val="262626" w:themeColor="text1" w:themeTint="D9"/>
                <w:sz w:val="24"/>
                <w:szCs w:val="24"/>
                <w:lang w:val="ru-RU"/>
              </w:rPr>
            </w:pPr>
            <w:r w:rsidRPr="00FA380F">
              <w:rPr>
                <w:b/>
                <w:color w:val="262626" w:themeColor="text1" w:themeTint="D9"/>
                <w:sz w:val="24"/>
                <w:szCs w:val="24"/>
              </w:rPr>
              <w:t>Даулеткерей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FA380F">
              <w:rPr>
                <w:b/>
                <w:color w:val="262626" w:themeColor="text1" w:themeTint="D9"/>
                <w:sz w:val="24"/>
                <w:szCs w:val="24"/>
              </w:rPr>
              <w:t>Капулы</w:t>
            </w:r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FA380F">
              <w:rPr>
                <w:color w:val="262626" w:themeColor="text1" w:themeTint="D9"/>
                <w:sz w:val="24"/>
                <w:szCs w:val="24"/>
              </w:rPr>
              <w:t>–  акын,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Заслуженный деятель Казахстана, директор филиала Союза писателей Казахстана в г. Астана </w:t>
            </w:r>
          </w:p>
          <w:p w14:paraId="4E9C8FA5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 xml:space="preserve"> «</w:t>
            </w:r>
            <w:r w:rsidRPr="00FA380F">
              <w:rPr>
                <w:color w:val="262626" w:themeColor="text1" w:themeTint="D9"/>
              </w:rPr>
              <w:t xml:space="preserve"> 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О п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>роблем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е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 xml:space="preserve"> духовности в Север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ном Казахстане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>»</w:t>
            </w:r>
          </w:p>
        </w:tc>
      </w:tr>
      <w:tr w:rsidR="00476214" w:rsidRPr="00FA380F" w14:paraId="3DD441A6" w14:textId="77777777" w:rsidTr="000A5366">
        <w:tc>
          <w:tcPr>
            <w:tcW w:w="1809" w:type="dxa"/>
          </w:tcPr>
          <w:p w14:paraId="0AD1FBF4" w14:textId="4A07D547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18.00-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7998" w:type="dxa"/>
          </w:tcPr>
          <w:p w14:paraId="34BB72F8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b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Абуов</w:t>
            </w:r>
            <w:proofErr w:type="spellEnd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Нурболат</w:t>
            </w:r>
            <w:proofErr w:type="spellEnd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>Аскерович</w:t>
            </w:r>
            <w:proofErr w:type="spellEnd"/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– 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директор филиала Института истории и этнологии имени </w:t>
            </w:r>
            <w:proofErr w:type="spellStart"/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>Ч.Валиханова</w:t>
            </w:r>
            <w:proofErr w:type="spellEnd"/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t xml:space="preserve"> в г. Петропавловск, кандидат исторических </w:t>
            </w:r>
            <w:r w:rsidRPr="00FA380F">
              <w:rPr>
                <w:color w:val="262626" w:themeColor="text1" w:themeTint="D9"/>
                <w:sz w:val="24"/>
                <w:szCs w:val="24"/>
                <w:lang w:val="ru-RU"/>
              </w:rPr>
              <w:lastRenderedPageBreak/>
              <w:t>наук, доцент</w:t>
            </w:r>
            <w:r w:rsidRPr="00FA380F">
              <w:rPr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</w:p>
          <w:p w14:paraId="163657D5" w14:textId="77777777" w:rsidR="00476214" w:rsidRPr="00FA380F" w:rsidRDefault="00476214" w:rsidP="00D850CF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  <w:color w:val="262626" w:themeColor="text1" w:themeTint="D9"/>
                <w:sz w:val="24"/>
                <w:szCs w:val="24"/>
              </w:rPr>
            </w:pPr>
            <w:r w:rsidRPr="00FA380F">
              <w:rPr>
                <w:rFonts w:asciiTheme="majorHAnsi" w:hAnsiTheme="majorHAnsi" w:cstheme="minorHAnsi"/>
                <w:b/>
                <w:i/>
                <w:color w:val="262626" w:themeColor="text1" w:themeTint="D9"/>
                <w:sz w:val="24"/>
                <w:szCs w:val="24"/>
              </w:rPr>
              <w:t xml:space="preserve"> «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>Комплексное изучение истории Северного Казахстана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  <w:lang w:val="ru-RU"/>
              </w:rPr>
              <w:t> </w:t>
            </w:r>
            <w:r w:rsidRPr="00FA380F">
              <w:rPr>
                <w:b/>
                <w:i/>
                <w:color w:val="262626" w:themeColor="text1" w:themeTint="D9"/>
                <w:sz w:val="24"/>
                <w:szCs w:val="24"/>
              </w:rPr>
              <w:t>- приоритетная задача историков региона»</w:t>
            </w:r>
          </w:p>
        </w:tc>
      </w:tr>
      <w:tr w:rsidR="00476214" w:rsidRPr="00FA380F" w14:paraId="230709F8" w14:textId="77777777" w:rsidTr="000A5366">
        <w:tc>
          <w:tcPr>
            <w:tcW w:w="1809" w:type="dxa"/>
          </w:tcPr>
          <w:p w14:paraId="12E74AC9" w14:textId="406F57DF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lastRenderedPageBreak/>
              <w:t>18.10-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18.20</w:t>
            </w:r>
          </w:p>
        </w:tc>
        <w:tc>
          <w:tcPr>
            <w:tcW w:w="7998" w:type="dxa"/>
          </w:tcPr>
          <w:p w14:paraId="4E2CAD74" w14:textId="77777777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Дискуссии, обсуждения. </w:t>
            </w:r>
            <w:r w:rsidRPr="00FA380F">
              <w:rPr>
                <w:color w:val="262626" w:themeColor="text1" w:themeTint="D9"/>
              </w:rPr>
              <w:t xml:space="preserve"> </w:t>
            </w: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Закрытие научного семинара</w:t>
            </w:r>
          </w:p>
        </w:tc>
      </w:tr>
      <w:tr w:rsidR="00476214" w:rsidRPr="00FA380F" w14:paraId="6911C15F" w14:textId="77777777" w:rsidTr="000A5366">
        <w:tc>
          <w:tcPr>
            <w:tcW w:w="1809" w:type="dxa"/>
          </w:tcPr>
          <w:p w14:paraId="601625DD" w14:textId="0CF9BD07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18.10-</w:t>
            </w:r>
            <w:r w:rsidRPr="004B0730"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18.20</w:t>
            </w:r>
          </w:p>
        </w:tc>
        <w:tc>
          <w:tcPr>
            <w:tcW w:w="7998" w:type="dxa"/>
          </w:tcPr>
          <w:p w14:paraId="37C3AEB2" w14:textId="171FDADD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A380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 xml:space="preserve">Фотосессия </w:t>
            </w:r>
          </w:p>
        </w:tc>
      </w:tr>
      <w:tr w:rsidR="00476214" w:rsidRPr="00FA380F" w14:paraId="4D8D8CEF" w14:textId="77777777" w:rsidTr="008D38FE">
        <w:tc>
          <w:tcPr>
            <w:tcW w:w="9807" w:type="dxa"/>
            <w:gridSpan w:val="2"/>
          </w:tcPr>
          <w:p w14:paraId="7C6F1BE1" w14:textId="0B02CF53" w:rsidR="00476214" w:rsidRPr="00FA380F" w:rsidRDefault="00476214" w:rsidP="00D850C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42602"/>
                <w:sz w:val="24"/>
                <w:szCs w:val="24"/>
                <w:lang w:val="kk-KZ"/>
              </w:rPr>
              <w:t>15 қазан</w:t>
            </w:r>
          </w:p>
        </w:tc>
      </w:tr>
      <w:tr w:rsidR="00476214" w:rsidRPr="00430E9A" w14:paraId="64AB682D" w14:textId="77777777" w:rsidTr="000A5366">
        <w:tc>
          <w:tcPr>
            <w:tcW w:w="1809" w:type="dxa"/>
          </w:tcPr>
          <w:p w14:paraId="27DE9E01" w14:textId="554709C4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08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30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10.30</w:t>
            </w:r>
          </w:p>
        </w:tc>
        <w:tc>
          <w:tcPr>
            <w:tcW w:w="7998" w:type="dxa"/>
          </w:tcPr>
          <w:p w14:paraId="2260550C" w14:textId="385728E3" w:rsidR="00476214" w:rsidRPr="00FA380F" w:rsidRDefault="00476214" w:rsidP="00D850C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Трансфер</w:t>
            </w: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Петропавловска в Жамбылский район на место проведения собрания деятелей Алаш </w:t>
            </w:r>
            <w:r w:rsidR="00225D05" w:rsidRPr="00FA380F">
              <w:rPr>
                <w:color w:val="262626" w:themeColor="text1" w:themeTint="D9"/>
                <w:sz w:val="24"/>
                <w:szCs w:val="24"/>
              </w:rPr>
              <w:t>–</w:t>
            </w:r>
            <w:r w:rsidR="0022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Аккусак </w:t>
            </w:r>
            <w:r w:rsidRPr="00430E9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(150 км от г.Петропавловска)</w:t>
            </w:r>
          </w:p>
        </w:tc>
      </w:tr>
      <w:tr w:rsidR="00476214" w:rsidRPr="00430E9A" w14:paraId="49BB5FF4" w14:textId="77777777" w:rsidTr="000A5366">
        <w:tc>
          <w:tcPr>
            <w:tcW w:w="1809" w:type="dxa"/>
          </w:tcPr>
          <w:p w14:paraId="4CC603A7" w14:textId="5CC1AC98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10.30-14.00</w:t>
            </w:r>
          </w:p>
        </w:tc>
        <w:tc>
          <w:tcPr>
            <w:tcW w:w="7998" w:type="dxa"/>
          </w:tcPr>
          <w:p w14:paraId="6386E992" w14:textId="340D079E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853AB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«ЖАППАЙ КӨКПАР»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,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конные скачки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</w:tr>
      <w:tr w:rsidR="00476214" w:rsidRPr="00430E9A" w14:paraId="1DAB787F" w14:textId="77777777" w:rsidTr="000A5366">
        <w:tc>
          <w:tcPr>
            <w:tcW w:w="1809" w:type="dxa"/>
          </w:tcPr>
          <w:p w14:paraId="6BAC4772" w14:textId="6998A494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11.30-12.00</w:t>
            </w:r>
          </w:p>
        </w:tc>
        <w:tc>
          <w:tcPr>
            <w:tcW w:w="7998" w:type="dxa"/>
          </w:tcPr>
          <w:p w14:paraId="4B3DD1EE" w14:textId="5AEBE031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еатрализованно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представление</w:t>
            </w: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об историческом  событии, произошедшем в 1918 году в Аккусакской волости </w:t>
            </w:r>
          </w:p>
        </w:tc>
      </w:tr>
      <w:tr w:rsidR="00476214" w:rsidRPr="00FA380F" w14:paraId="71F77C4E" w14:textId="77777777" w:rsidTr="000A5366">
        <w:tc>
          <w:tcPr>
            <w:tcW w:w="1809" w:type="dxa"/>
          </w:tcPr>
          <w:p w14:paraId="161FAD93" w14:textId="22CB38D7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11.00-13.30</w:t>
            </w:r>
          </w:p>
        </w:tc>
        <w:tc>
          <w:tcPr>
            <w:tcW w:w="7998" w:type="dxa"/>
          </w:tcPr>
          <w:p w14:paraId="58528CFC" w14:textId="3C90F97B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Соревнование по «ҚАЗАҚША КҮРЕС»</w:t>
            </w:r>
          </w:p>
        </w:tc>
      </w:tr>
      <w:tr w:rsidR="00476214" w:rsidRPr="00430E9A" w14:paraId="4BC68B36" w14:textId="77777777" w:rsidTr="000A5366">
        <w:tc>
          <w:tcPr>
            <w:tcW w:w="1809" w:type="dxa"/>
          </w:tcPr>
          <w:p w14:paraId="18140A51" w14:textId="4ADB1328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13.30-15.00</w:t>
            </w:r>
          </w:p>
        </w:tc>
        <w:tc>
          <w:tcPr>
            <w:tcW w:w="7998" w:type="dxa"/>
          </w:tcPr>
          <w:p w14:paraId="53DC76CD" w14:textId="2CF8A5C8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торжественного приема </w:t>
            </w:r>
          </w:p>
        </w:tc>
      </w:tr>
      <w:tr w:rsidR="00476214" w:rsidRPr="00FA380F" w14:paraId="6C54827A" w14:textId="77777777" w:rsidTr="000A5366">
        <w:tc>
          <w:tcPr>
            <w:tcW w:w="1809" w:type="dxa"/>
          </w:tcPr>
          <w:p w14:paraId="4AC065F5" w14:textId="6F56D6CC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15.10-17.30</w:t>
            </w:r>
          </w:p>
        </w:tc>
        <w:tc>
          <w:tcPr>
            <w:tcW w:w="7998" w:type="dxa"/>
          </w:tcPr>
          <w:p w14:paraId="5214357B" w14:textId="56BD884E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Трансфер</w:t>
            </w:r>
            <w:r w:rsidRPr="00430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села Петровка Жамбылского района в </w:t>
            </w:r>
            <w:r w:rsidRPr="00853A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Петропавл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овск</w:t>
            </w:r>
          </w:p>
        </w:tc>
      </w:tr>
      <w:tr w:rsidR="00476214" w:rsidRPr="00430E9A" w14:paraId="27DE590B" w14:textId="77777777" w:rsidTr="000A5366">
        <w:tc>
          <w:tcPr>
            <w:tcW w:w="1809" w:type="dxa"/>
          </w:tcPr>
          <w:p w14:paraId="6AB12828" w14:textId="233219E6" w:rsidR="00476214" w:rsidRPr="00FA380F" w:rsidRDefault="00476214" w:rsidP="00476214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3B294C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/>
              </w:rPr>
              <w:t>18.30-19.30</w:t>
            </w:r>
          </w:p>
        </w:tc>
        <w:tc>
          <w:tcPr>
            <w:tcW w:w="7998" w:type="dxa"/>
          </w:tcPr>
          <w:p w14:paraId="295E75EA" w14:textId="5A96EC33" w:rsidR="00476214" w:rsidRPr="00FA380F" w:rsidRDefault="00476214" w:rsidP="004762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</w:pPr>
            <w:r w:rsidRPr="00F24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Творческий вечер местных поэтов, композиторов «Туған жерім </w:t>
            </w:r>
            <w:r w:rsidR="00225D05" w:rsidRPr="00FA380F">
              <w:rPr>
                <w:color w:val="262626" w:themeColor="text1" w:themeTint="D9"/>
                <w:sz w:val="24"/>
                <w:szCs w:val="24"/>
              </w:rPr>
              <w:t>–</w:t>
            </w:r>
            <w:r w:rsidRPr="00F24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Қызылжар»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(Казахский театр им. С. Муканова)</w:t>
            </w:r>
          </w:p>
        </w:tc>
      </w:tr>
    </w:tbl>
    <w:p w14:paraId="69344A20" w14:textId="4A6492F3" w:rsidR="00FA380F" w:rsidRDefault="00FA380F" w:rsidP="00FA380F">
      <w:pPr>
        <w:spacing w:after="0"/>
        <w:rPr>
          <w:rFonts w:ascii="Constantia" w:hAnsi="Constantia" w:cs="Times New Roman"/>
          <w:b/>
          <w:color w:val="262626" w:themeColor="text1" w:themeTint="D9"/>
          <w:sz w:val="24"/>
          <w:szCs w:val="24"/>
          <w:lang w:val="kk-KZ"/>
        </w:rPr>
      </w:pPr>
    </w:p>
    <w:p w14:paraId="0F666439" w14:textId="77777777" w:rsidR="00FA380F" w:rsidRPr="00FA380F" w:rsidRDefault="00FA380F" w:rsidP="00FA380F">
      <w:pPr>
        <w:spacing w:after="0"/>
        <w:rPr>
          <w:rFonts w:ascii="Constantia" w:hAnsi="Constantia" w:cs="Times New Roman"/>
          <w:b/>
          <w:color w:val="262626" w:themeColor="text1" w:themeTint="D9"/>
          <w:sz w:val="24"/>
          <w:szCs w:val="24"/>
          <w:lang w:val="kk-KZ"/>
        </w:rPr>
      </w:pPr>
    </w:p>
    <w:p w14:paraId="160CAE0E" w14:textId="77777777" w:rsidR="00FA380F" w:rsidRDefault="00FA380F" w:rsidP="00FA380F">
      <w:pPr>
        <w:spacing w:after="0"/>
        <w:jc w:val="center"/>
        <w:rPr>
          <w:rFonts w:ascii="Constantia" w:hAnsi="Constantia" w:cs="Times New Roman"/>
          <w:b/>
          <w:color w:val="365F91" w:themeColor="accent1" w:themeShade="BF"/>
          <w:sz w:val="40"/>
          <w:szCs w:val="28"/>
          <w:lang w:val="kk-KZ"/>
        </w:rPr>
      </w:pPr>
    </w:p>
    <w:p w14:paraId="7F7E0F4C" w14:textId="77777777" w:rsidR="00FA380F" w:rsidRDefault="00FA380F" w:rsidP="00FA380F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28"/>
          <w:lang w:val="kk-KZ"/>
        </w:rPr>
      </w:pPr>
    </w:p>
    <w:p w14:paraId="55D9F5A7" w14:textId="77777777" w:rsidR="00764562" w:rsidRDefault="00764562" w:rsidP="00764562">
      <w:pPr>
        <w:pStyle w:val="a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25B1F285" w14:textId="77777777" w:rsidR="00764562" w:rsidRDefault="00764562" w:rsidP="00764562">
      <w:pPr>
        <w:pStyle w:val="a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36B18C8B" w14:textId="77777777" w:rsidR="00764562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54697B20" w14:textId="77777777" w:rsidR="00764562" w:rsidRPr="00BB0C10" w:rsidRDefault="00764562" w:rsidP="00764562">
      <w:pPr>
        <w:pStyle w:val="a7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6DA5512A" w14:textId="77777777" w:rsidR="00764562" w:rsidRPr="00BB0C10" w:rsidRDefault="00764562" w:rsidP="00764562">
      <w:pPr>
        <w:pStyle w:val="a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</w:p>
    <w:p w14:paraId="7A27B097" w14:textId="410E8071" w:rsidR="007051F6" w:rsidRPr="003B294C" w:rsidRDefault="00470E8A" w:rsidP="00764562">
      <w:pPr>
        <w:rPr>
          <w:lang w:val="kk-KZ"/>
        </w:rPr>
      </w:pPr>
      <w:r w:rsidRPr="004B0730">
        <w:rPr>
          <w:noProof/>
          <w:color w:val="342602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4625447" wp14:editId="7BBEDFC4">
            <wp:simplePos x="0" y="0"/>
            <wp:positionH relativeFrom="margin">
              <wp:posOffset>1901190</wp:posOffset>
            </wp:positionH>
            <wp:positionV relativeFrom="margin">
              <wp:posOffset>7242810</wp:posOffset>
            </wp:positionV>
            <wp:extent cx="1781175" cy="1551305"/>
            <wp:effectExtent l="0" t="0" r="0" b="0"/>
            <wp:wrapSquare wrapText="bothSides"/>
            <wp:docPr id="1" name="Рисунок 11" descr="depositphotos_16785283-stock-illustration-roll-of-old-paper-an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6785283-stock-illustration-roll-of-old-paper-and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51F6" w:rsidRPr="003B294C" w:rsidSect="001129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3B42" w14:textId="77777777" w:rsidR="00980ADA" w:rsidRDefault="00980ADA" w:rsidP="003960C0">
      <w:pPr>
        <w:pStyle w:val="a7"/>
      </w:pPr>
      <w:r>
        <w:separator/>
      </w:r>
    </w:p>
  </w:endnote>
  <w:endnote w:type="continuationSeparator" w:id="0">
    <w:p w14:paraId="3BA59D11" w14:textId="77777777" w:rsidR="00980ADA" w:rsidRDefault="00980ADA" w:rsidP="003960C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1D93" w14:textId="77777777" w:rsidR="003F7403" w:rsidRDefault="003F740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D957" w14:textId="77777777" w:rsidR="003F7403" w:rsidRDefault="003F740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54BD" w14:textId="77777777" w:rsidR="003F7403" w:rsidRDefault="003F74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F5068" w14:textId="77777777" w:rsidR="00980ADA" w:rsidRDefault="00980ADA" w:rsidP="003960C0">
      <w:pPr>
        <w:pStyle w:val="a7"/>
      </w:pPr>
      <w:r>
        <w:separator/>
      </w:r>
    </w:p>
  </w:footnote>
  <w:footnote w:type="continuationSeparator" w:id="0">
    <w:p w14:paraId="6ACF135B" w14:textId="77777777" w:rsidR="00980ADA" w:rsidRDefault="00980ADA" w:rsidP="003960C0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8468" w14:textId="7F751432" w:rsidR="004F5257" w:rsidRDefault="004F52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8BD3" w14:textId="4994AC7D" w:rsidR="004F5257" w:rsidRDefault="004F525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0899" w14:textId="6AD81A47" w:rsidR="004F5257" w:rsidRDefault="004F52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7EE"/>
    <w:multiLevelType w:val="hybridMultilevel"/>
    <w:tmpl w:val="EDBE1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4C7C"/>
    <w:multiLevelType w:val="hybridMultilevel"/>
    <w:tmpl w:val="EBD60B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F72A6"/>
    <w:multiLevelType w:val="hybridMultilevel"/>
    <w:tmpl w:val="246CAD38"/>
    <w:lvl w:ilvl="0" w:tplc="C9707E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03BDA"/>
    <w:multiLevelType w:val="hybridMultilevel"/>
    <w:tmpl w:val="246CAD38"/>
    <w:lvl w:ilvl="0" w:tplc="C9707E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730840"/>
    <w:multiLevelType w:val="hybridMultilevel"/>
    <w:tmpl w:val="3F3EB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27C17"/>
    <w:multiLevelType w:val="hybridMultilevel"/>
    <w:tmpl w:val="8F5EB1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777"/>
    <w:rsid w:val="0000651B"/>
    <w:rsid w:val="0001038E"/>
    <w:rsid w:val="00063D9E"/>
    <w:rsid w:val="0009563C"/>
    <w:rsid w:val="000A687C"/>
    <w:rsid w:val="000C3E9C"/>
    <w:rsid w:val="000C5E1A"/>
    <w:rsid w:val="000C6F03"/>
    <w:rsid w:val="000D1708"/>
    <w:rsid w:val="000F6849"/>
    <w:rsid w:val="001129B7"/>
    <w:rsid w:val="001137A7"/>
    <w:rsid w:val="001B7CD4"/>
    <w:rsid w:val="001C4865"/>
    <w:rsid w:val="00210FC0"/>
    <w:rsid w:val="00217834"/>
    <w:rsid w:val="0022252A"/>
    <w:rsid w:val="00225D05"/>
    <w:rsid w:val="0023220B"/>
    <w:rsid w:val="00243604"/>
    <w:rsid w:val="002A18CB"/>
    <w:rsid w:val="002B1F8A"/>
    <w:rsid w:val="002B6FF8"/>
    <w:rsid w:val="002C2A70"/>
    <w:rsid w:val="002D5257"/>
    <w:rsid w:val="002E1C19"/>
    <w:rsid w:val="00305969"/>
    <w:rsid w:val="00313973"/>
    <w:rsid w:val="003518B5"/>
    <w:rsid w:val="003960C0"/>
    <w:rsid w:val="003B294C"/>
    <w:rsid w:val="003F7403"/>
    <w:rsid w:val="0040111C"/>
    <w:rsid w:val="004032F5"/>
    <w:rsid w:val="004266BA"/>
    <w:rsid w:val="00430E9A"/>
    <w:rsid w:val="0044108B"/>
    <w:rsid w:val="00442CED"/>
    <w:rsid w:val="004624BA"/>
    <w:rsid w:val="00470E8A"/>
    <w:rsid w:val="00476214"/>
    <w:rsid w:val="00484A1A"/>
    <w:rsid w:val="004A50CA"/>
    <w:rsid w:val="004B0730"/>
    <w:rsid w:val="004C3ADB"/>
    <w:rsid w:val="004C4EE6"/>
    <w:rsid w:val="004D118F"/>
    <w:rsid w:val="004F5257"/>
    <w:rsid w:val="00512CE1"/>
    <w:rsid w:val="00532B76"/>
    <w:rsid w:val="00541FB3"/>
    <w:rsid w:val="00547448"/>
    <w:rsid w:val="005544CD"/>
    <w:rsid w:val="00580D47"/>
    <w:rsid w:val="005A6F6F"/>
    <w:rsid w:val="005D590A"/>
    <w:rsid w:val="006268F4"/>
    <w:rsid w:val="00653D1C"/>
    <w:rsid w:val="00682EF7"/>
    <w:rsid w:val="006925E7"/>
    <w:rsid w:val="006B5E13"/>
    <w:rsid w:val="006B75AC"/>
    <w:rsid w:val="006C3876"/>
    <w:rsid w:val="006C76AD"/>
    <w:rsid w:val="006E0A91"/>
    <w:rsid w:val="006F00AC"/>
    <w:rsid w:val="00704A59"/>
    <w:rsid w:val="007051F6"/>
    <w:rsid w:val="007124D7"/>
    <w:rsid w:val="007417EA"/>
    <w:rsid w:val="0074360F"/>
    <w:rsid w:val="00752ECD"/>
    <w:rsid w:val="00763292"/>
    <w:rsid w:val="00764562"/>
    <w:rsid w:val="00787340"/>
    <w:rsid w:val="007B4679"/>
    <w:rsid w:val="008065C8"/>
    <w:rsid w:val="00822E98"/>
    <w:rsid w:val="00853ABB"/>
    <w:rsid w:val="008645E8"/>
    <w:rsid w:val="00885A38"/>
    <w:rsid w:val="008A140A"/>
    <w:rsid w:val="008B7B12"/>
    <w:rsid w:val="008D01FB"/>
    <w:rsid w:val="008D0864"/>
    <w:rsid w:val="00912954"/>
    <w:rsid w:val="00920DA2"/>
    <w:rsid w:val="00951E67"/>
    <w:rsid w:val="009608A4"/>
    <w:rsid w:val="00980ADA"/>
    <w:rsid w:val="009C3D0B"/>
    <w:rsid w:val="009D6323"/>
    <w:rsid w:val="00A30F85"/>
    <w:rsid w:val="00A47522"/>
    <w:rsid w:val="00AA0D4E"/>
    <w:rsid w:val="00AC3560"/>
    <w:rsid w:val="00AD30A3"/>
    <w:rsid w:val="00AE2B7E"/>
    <w:rsid w:val="00AE4D5F"/>
    <w:rsid w:val="00B01161"/>
    <w:rsid w:val="00B13DB1"/>
    <w:rsid w:val="00B23A3D"/>
    <w:rsid w:val="00B31F27"/>
    <w:rsid w:val="00B4649D"/>
    <w:rsid w:val="00B86DB9"/>
    <w:rsid w:val="00BA542B"/>
    <w:rsid w:val="00BB0C10"/>
    <w:rsid w:val="00BF4592"/>
    <w:rsid w:val="00BF6CA8"/>
    <w:rsid w:val="00C24663"/>
    <w:rsid w:val="00C253CA"/>
    <w:rsid w:val="00C27D39"/>
    <w:rsid w:val="00C45E90"/>
    <w:rsid w:val="00C50703"/>
    <w:rsid w:val="00C57B30"/>
    <w:rsid w:val="00CB542F"/>
    <w:rsid w:val="00CC60F8"/>
    <w:rsid w:val="00CF0777"/>
    <w:rsid w:val="00D012AA"/>
    <w:rsid w:val="00D13D01"/>
    <w:rsid w:val="00D30F02"/>
    <w:rsid w:val="00D50246"/>
    <w:rsid w:val="00D850CF"/>
    <w:rsid w:val="00D91619"/>
    <w:rsid w:val="00D94A60"/>
    <w:rsid w:val="00DB2C4C"/>
    <w:rsid w:val="00DD1ADE"/>
    <w:rsid w:val="00DF09E4"/>
    <w:rsid w:val="00E00416"/>
    <w:rsid w:val="00E303D3"/>
    <w:rsid w:val="00E33D60"/>
    <w:rsid w:val="00E72992"/>
    <w:rsid w:val="00E7647B"/>
    <w:rsid w:val="00E94FDA"/>
    <w:rsid w:val="00EA41B0"/>
    <w:rsid w:val="00EB0E3B"/>
    <w:rsid w:val="00EC6244"/>
    <w:rsid w:val="00ED7EF8"/>
    <w:rsid w:val="00EE09F4"/>
    <w:rsid w:val="00F2426F"/>
    <w:rsid w:val="00F456AD"/>
    <w:rsid w:val="00F603D9"/>
    <w:rsid w:val="00F712D6"/>
    <w:rsid w:val="00FA380F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CF01"/>
  <w15:docId w15:val="{9AAA9597-6137-4084-97AE-85EC3B6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03"/>
  </w:style>
  <w:style w:type="paragraph" w:styleId="1">
    <w:name w:val="heading 1"/>
    <w:basedOn w:val="a"/>
    <w:link w:val="10"/>
    <w:uiPriority w:val="9"/>
    <w:qFormat/>
    <w:rsid w:val="0044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3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F0777"/>
    <w:rPr>
      <w:b/>
      <w:bCs/>
    </w:rPr>
  </w:style>
  <w:style w:type="paragraph" w:styleId="a7">
    <w:name w:val="No Spacing"/>
    <w:uiPriority w:val="1"/>
    <w:qFormat/>
    <w:rsid w:val="00442C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B13DB1"/>
    <w:pPr>
      <w:widowControl w:val="0"/>
      <w:autoSpaceDE w:val="0"/>
      <w:autoSpaceDN w:val="0"/>
      <w:spacing w:after="0" w:line="261" w:lineRule="exact"/>
      <w:ind w:left="62"/>
    </w:pPr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rsid w:val="00D13D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645E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9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0C0"/>
  </w:style>
  <w:style w:type="paragraph" w:styleId="ab">
    <w:name w:val="footer"/>
    <w:basedOn w:val="a"/>
    <w:link w:val="ac"/>
    <w:uiPriority w:val="99"/>
    <w:semiHidden/>
    <w:unhideWhenUsed/>
    <w:rsid w:val="0039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60C0"/>
  </w:style>
  <w:style w:type="paragraph" w:styleId="ad">
    <w:name w:val="Document Map"/>
    <w:basedOn w:val="a"/>
    <w:link w:val="ae"/>
    <w:uiPriority w:val="99"/>
    <w:semiHidden/>
    <w:unhideWhenUsed/>
    <w:rsid w:val="002E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E1C1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6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6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%D0%96%D0%BE%D2%93%D0%B0%D1%80%D1%8B_%D0%BC%D0%B5%D0%BA%D1%82%D0%B5%D0%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wikipedia.org/wiki/%D0%96%D0%BE%D2%93%D0%B0%D1%80%D1%8B_%D0%BC%D0%B5%D0%BA%D1%82%D0%B5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5B42-ECBC-4ECC-A36F-440DC068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zhnurkan</dc:creator>
  <cp:lastModifiedBy>agibraeva</cp:lastModifiedBy>
  <cp:revision>29</cp:revision>
  <cp:lastPrinted>2022-10-11T10:04:00Z</cp:lastPrinted>
  <dcterms:created xsi:type="dcterms:W3CDTF">2022-09-26T04:32:00Z</dcterms:created>
  <dcterms:modified xsi:type="dcterms:W3CDTF">2022-10-11T10:30:00Z</dcterms:modified>
</cp:coreProperties>
</file>