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4D" w:rsidRPr="003C2F29" w:rsidRDefault="00E5024D" w:rsidP="003C2F29">
      <w:pPr>
        <w:shd w:val="clear" w:color="auto" w:fill="FFFFFF"/>
        <w:ind w:firstLine="709"/>
        <w:jc w:val="both"/>
        <w:rPr>
          <w:b/>
          <w:sz w:val="44"/>
          <w:szCs w:val="44"/>
        </w:rPr>
      </w:pPr>
      <w:r w:rsidRPr="003C2F29">
        <w:rPr>
          <w:rFonts w:eastAsia="Times New Roman"/>
          <w:b/>
          <w:bCs/>
          <w:color w:val="000000"/>
          <w:sz w:val="44"/>
          <w:szCs w:val="44"/>
        </w:rPr>
        <w:t>ОБСУЖДЕНИЕ</w:t>
      </w:r>
    </w:p>
    <w:p w:rsidR="00E5024D" w:rsidRPr="003C2F29" w:rsidRDefault="00E5024D" w:rsidP="003C2F29">
      <w:pPr>
        <w:shd w:val="clear" w:color="auto" w:fill="FFFFFF"/>
        <w:ind w:firstLine="709"/>
        <w:jc w:val="both"/>
        <w:rPr>
          <w:b/>
          <w:sz w:val="44"/>
          <w:szCs w:val="44"/>
        </w:rPr>
      </w:pPr>
      <w:r w:rsidRPr="003C2F29">
        <w:rPr>
          <w:rFonts w:eastAsia="Times New Roman"/>
          <w:b/>
          <w:bCs/>
          <w:color w:val="000000"/>
          <w:sz w:val="44"/>
          <w:szCs w:val="44"/>
        </w:rPr>
        <w:t>СТРАТЕГИЧЕСКОГО ПЛАНА</w:t>
      </w:r>
    </w:p>
    <w:p w:rsidR="00E5024D" w:rsidRPr="003C2F29" w:rsidRDefault="00E5024D" w:rsidP="003C2F29">
      <w:pPr>
        <w:shd w:val="clear" w:color="auto" w:fill="FFFFFF"/>
        <w:ind w:firstLine="709"/>
        <w:jc w:val="both"/>
        <w:rPr>
          <w:b/>
          <w:sz w:val="44"/>
          <w:szCs w:val="44"/>
        </w:rPr>
      </w:pPr>
      <w:r w:rsidRPr="003C2F29">
        <w:rPr>
          <w:b/>
          <w:bCs/>
          <w:color w:val="000000"/>
          <w:sz w:val="44"/>
          <w:szCs w:val="44"/>
          <w:lang w:val="en-US"/>
        </w:rPr>
        <w:t>KOZYBAYEV UNIVERSITY</w:t>
      </w:r>
    </w:p>
    <w:p w:rsidR="00E5024D" w:rsidRPr="003C2F29" w:rsidRDefault="00E5024D" w:rsidP="003C2F29">
      <w:pPr>
        <w:ind w:firstLine="709"/>
        <w:jc w:val="both"/>
        <w:rPr>
          <w:b/>
          <w:sz w:val="44"/>
          <w:szCs w:val="44"/>
        </w:rPr>
      </w:pPr>
    </w:p>
    <w:p w:rsidR="00E5024D" w:rsidRPr="003C2F29" w:rsidRDefault="00E5024D" w:rsidP="003C2F29">
      <w:pPr>
        <w:shd w:val="clear" w:color="auto" w:fill="FFFFFF"/>
        <w:ind w:firstLine="709"/>
        <w:jc w:val="both"/>
        <w:rPr>
          <w:sz w:val="24"/>
          <w:szCs w:val="24"/>
        </w:rPr>
      </w:pPr>
      <w:r w:rsidRPr="003C2F29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К числу </w:t>
      </w:r>
      <w:proofErr w:type="gramStart"/>
      <w:r w:rsidRPr="003C2F29">
        <w:rPr>
          <w:rFonts w:eastAsia="Times New Roman"/>
          <w:b/>
          <w:bCs/>
          <w:i/>
          <w:iCs/>
          <w:color w:val="000000"/>
          <w:sz w:val="24"/>
          <w:szCs w:val="24"/>
        </w:rPr>
        <w:t>важнейших</w:t>
      </w:r>
      <w:proofErr w:type="gramEnd"/>
      <w:r w:rsidRPr="003C2F29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в корпоративной деятельности </w:t>
      </w:r>
      <w:proofErr w:type="spellStart"/>
      <w:r w:rsidRPr="003C2F29">
        <w:rPr>
          <w:rFonts w:eastAsia="Times New Roman"/>
          <w:b/>
          <w:bCs/>
          <w:i/>
          <w:iCs/>
          <w:color w:val="000000"/>
          <w:sz w:val="24"/>
          <w:szCs w:val="24"/>
          <w:lang w:val="en-US"/>
        </w:rPr>
        <w:t>Kozybayev</w:t>
      </w:r>
      <w:proofErr w:type="spellEnd"/>
      <w:r w:rsidRPr="003C2F29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C2F29">
        <w:rPr>
          <w:rFonts w:eastAsia="Times New Roman"/>
          <w:b/>
          <w:bCs/>
          <w:i/>
          <w:iCs/>
          <w:color w:val="000000"/>
          <w:sz w:val="24"/>
          <w:szCs w:val="24"/>
          <w:lang w:val="en-US"/>
        </w:rPr>
        <w:t>University</w:t>
      </w:r>
      <w:r w:rsidRPr="003C2F29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относятся принципы открытости и прозрачности.</w:t>
      </w:r>
    </w:p>
    <w:p w:rsidR="00E5024D" w:rsidRPr="003C2F29" w:rsidRDefault="00E5024D" w:rsidP="003C2F29">
      <w:pPr>
        <w:shd w:val="clear" w:color="auto" w:fill="FFFFFF"/>
        <w:ind w:firstLine="709"/>
        <w:jc w:val="both"/>
        <w:rPr>
          <w:sz w:val="24"/>
          <w:szCs w:val="24"/>
        </w:rPr>
      </w:pPr>
      <w:r w:rsidRPr="003C2F29">
        <w:rPr>
          <w:rFonts w:eastAsia="Times New Roman"/>
          <w:color w:val="000000"/>
          <w:sz w:val="24"/>
          <w:szCs w:val="24"/>
        </w:rPr>
        <w:t>Согласно им университет регулярно предостав</w:t>
      </w:r>
      <w:r w:rsidRPr="003C2F29">
        <w:rPr>
          <w:rFonts w:eastAsia="Times New Roman"/>
          <w:color w:val="000000"/>
          <w:sz w:val="24"/>
          <w:szCs w:val="24"/>
        </w:rPr>
        <w:softHyphen/>
        <w:t>ляет в открытый доступ информацию о своей дея</w:t>
      </w:r>
      <w:r w:rsidRPr="003C2F29">
        <w:rPr>
          <w:rFonts w:eastAsia="Times New Roman"/>
          <w:color w:val="000000"/>
          <w:sz w:val="24"/>
          <w:szCs w:val="24"/>
        </w:rPr>
        <w:softHyphen/>
        <w:t>тельности, финансовом положении, а также Страте</w:t>
      </w:r>
      <w:r w:rsidRPr="003C2F29">
        <w:rPr>
          <w:rFonts w:eastAsia="Times New Roman"/>
          <w:color w:val="000000"/>
          <w:sz w:val="24"/>
          <w:szCs w:val="24"/>
        </w:rPr>
        <w:softHyphen/>
        <w:t>гический план развития вуза на 2020-2024 годы.</w:t>
      </w:r>
    </w:p>
    <w:p w:rsidR="00E5024D" w:rsidRPr="003C2F29" w:rsidRDefault="00E5024D" w:rsidP="003C2F29">
      <w:pPr>
        <w:shd w:val="clear" w:color="auto" w:fill="FFFFFF"/>
        <w:ind w:firstLine="709"/>
        <w:jc w:val="both"/>
        <w:rPr>
          <w:sz w:val="24"/>
          <w:szCs w:val="24"/>
        </w:rPr>
      </w:pPr>
      <w:r w:rsidRPr="003C2F29">
        <w:rPr>
          <w:rFonts w:eastAsia="Times New Roman"/>
          <w:color w:val="000000"/>
          <w:sz w:val="24"/>
          <w:szCs w:val="24"/>
        </w:rPr>
        <w:t>Его обсуждению была посвящена встреча с пред</w:t>
      </w:r>
      <w:r w:rsidRPr="003C2F29">
        <w:rPr>
          <w:rFonts w:eastAsia="Times New Roman"/>
          <w:color w:val="000000"/>
          <w:sz w:val="24"/>
          <w:szCs w:val="24"/>
        </w:rPr>
        <w:softHyphen/>
        <w:t>ставителями работодателей.</w:t>
      </w:r>
    </w:p>
    <w:p w:rsidR="00E5024D" w:rsidRPr="003C2F29" w:rsidRDefault="00E5024D" w:rsidP="003C2F29">
      <w:pPr>
        <w:shd w:val="clear" w:color="auto" w:fill="FFFFFF"/>
        <w:ind w:firstLine="709"/>
        <w:jc w:val="both"/>
        <w:rPr>
          <w:sz w:val="24"/>
          <w:szCs w:val="24"/>
        </w:rPr>
      </w:pPr>
      <w:r w:rsidRPr="003C2F29">
        <w:rPr>
          <w:rFonts w:eastAsia="Times New Roman"/>
          <w:color w:val="000000"/>
          <w:sz w:val="24"/>
          <w:szCs w:val="24"/>
        </w:rPr>
        <w:t>Диалог затронул этапы формирования данного стратегического документа, анализ текущего состо</w:t>
      </w:r>
      <w:r w:rsidRPr="003C2F29">
        <w:rPr>
          <w:rFonts w:eastAsia="Times New Roman"/>
          <w:color w:val="000000"/>
          <w:sz w:val="24"/>
          <w:szCs w:val="24"/>
        </w:rPr>
        <w:softHyphen/>
        <w:t>яния университета, направления и задачи на бли</w:t>
      </w:r>
      <w:r w:rsidRPr="003C2F29">
        <w:rPr>
          <w:rFonts w:eastAsia="Times New Roman"/>
          <w:color w:val="000000"/>
          <w:sz w:val="24"/>
          <w:szCs w:val="24"/>
        </w:rPr>
        <w:softHyphen/>
        <w:t>жайшие годы.</w:t>
      </w:r>
    </w:p>
    <w:p w:rsidR="00E5024D" w:rsidRPr="003C2F29" w:rsidRDefault="00E5024D" w:rsidP="003C2F29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3C2F29">
        <w:rPr>
          <w:rFonts w:eastAsia="Times New Roman"/>
          <w:b/>
          <w:bCs/>
          <w:i/>
          <w:iCs/>
          <w:color w:val="000000"/>
          <w:sz w:val="24"/>
          <w:szCs w:val="24"/>
        </w:rPr>
        <w:t>Стейкхолдеры</w:t>
      </w:r>
      <w:proofErr w:type="spellEnd"/>
      <w:r w:rsidRPr="003C2F29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отметили, что вуз ставит перед собой высокие цели, благодаря чему хо</w:t>
      </w:r>
      <w:r w:rsidRPr="003C2F29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>рошо видна тенденция его дальнейшего разви</w:t>
      </w:r>
      <w:r w:rsidRPr="003C2F29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>тия.</w:t>
      </w:r>
    </w:p>
    <w:p w:rsidR="003C2F29" w:rsidRDefault="003C2F29" w:rsidP="003C2F29">
      <w:pPr>
        <w:ind w:firstLine="709"/>
        <w:jc w:val="both"/>
        <w:rPr>
          <w:sz w:val="24"/>
          <w:szCs w:val="24"/>
          <w:lang w:val="kk-KZ"/>
        </w:rPr>
      </w:pPr>
    </w:p>
    <w:p w:rsidR="00653568" w:rsidRPr="003C2F29" w:rsidRDefault="003C2F29" w:rsidP="003C2F29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  <w:lang w:val="kk-KZ"/>
        </w:rPr>
        <w:t xml:space="preserve"> </w:t>
      </w:r>
      <w:r w:rsidRPr="003C2F29">
        <w:rPr>
          <w:b/>
          <w:sz w:val="24"/>
          <w:szCs w:val="24"/>
          <w:lang w:val="kk-KZ"/>
        </w:rPr>
        <w:t xml:space="preserve">// </w:t>
      </w:r>
      <w:r w:rsidR="00EC32B4" w:rsidRPr="003C2F29">
        <w:rPr>
          <w:b/>
          <w:sz w:val="24"/>
          <w:szCs w:val="24"/>
        </w:rPr>
        <w:t>Молодежная</w:t>
      </w:r>
      <w:r w:rsidRPr="003C2F29">
        <w:rPr>
          <w:b/>
          <w:sz w:val="24"/>
          <w:szCs w:val="24"/>
        </w:rPr>
        <w:t xml:space="preserve">- </w:t>
      </w:r>
      <w:proofErr w:type="spellStart"/>
      <w:r w:rsidRPr="003C2F29">
        <w:rPr>
          <w:b/>
          <w:sz w:val="24"/>
          <w:szCs w:val="24"/>
        </w:rPr>
        <w:t>Жастар</w:t>
      </w:r>
      <w:proofErr w:type="spellEnd"/>
      <w:r w:rsidR="00EC32B4" w:rsidRPr="003C2F29">
        <w:rPr>
          <w:b/>
          <w:sz w:val="24"/>
          <w:szCs w:val="24"/>
        </w:rPr>
        <w:t xml:space="preserve">.- </w:t>
      </w:r>
      <w:bookmarkStart w:id="0" w:name="_GoBack"/>
      <w:bookmarkEnd w:id="0"/>
      <w:r w:rsidR="00EC32B4" w:rsidRPr="003C2F29">
        <w:rPr>
          <w:b/>
          <w:sz w:val="24"/>
          <w:szCs w:val="24"/>
        </w:rPr>
        <w:t>2020.- 30 ноября</w:t>
      </w:r>
    </w:p>
    <w:sectPr w:rsidR="00653568" w:rsidRPr="003C2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8FB"/>
    <w:rsid w:val="001438FB"/>
    <w:rsid w:val="003C2F29"/>
    <w:rsid w:val="00653568"/>
    <w:rsid w:val="00E5024D"/>
    <w:rsid w:val="00EC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2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24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2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24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639</Characters>
  <Application>Microsoft Office Word</Application>
  <DocSecurity>0</DocSecurity>
  <Lines>5</Lines>
  <Paragraphs>1</Paragraphs>
  <ScaleCrop>false</ScaleCrop>
  <Company>SPecialiST RePack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4</cp:revision>
  <dcterms:created xsi:type="dcterms:W3CDTF">2020-12-10T07:00:00Z</dcterms:created>
  <dcterms:modified xsi:type="dcterms:W3CDTF">2020-12-10T10:28:00Z</dcterms:modified>
</cp:coreProperties>
</file>