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>
    <v:background id="_x0000_s1025" o:bwmode="white" fillcolor="#fabf8f [1945]" o:targetscreensize="1024,768">
      <v:fill focus="50%" type="gradient"/>
    </v:background>
  </w:background>
  <w:body>
    <w:p w:rsidR="00310F17" w:rsidRPr="00310F17" w:rsidRDefault="00310F17" w:rsidP="00310F17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  <w:lang w:val="kk-KZ"/>
        </w:rPr>
      </w:pPr>
      <w:r w:rsidRPr="00310F17">
        <w:rPr>
          <w:rFonts w:ascii="Times New Roman" w:hAnsi="Times New Roman" w:cs="Times New Roman"/>
          <w:b/>
          <w:color w:val="1F497D" w:themeColor="text2"/>
          <w:sz w:val="40"/>
          <w:szCs w:val="40"/>
          <w:lang w:val="kk-KZ"/>
        </w:rPr>
        <w:t>«</w:t>
      </w:r>
      <w:r w:rsidRPr="00310F17">
        <w:rPr>
          <w:rFonts w:ascii="Times New Roman" w:hAnsi="Times New Roman" w:cs="Times New Roman"/>
          <w:b/>
          <w:color w:val="1F497D" w:themeColor="text2"/>
          <w:sz w:val="40"/>
          <w:szCs w:val="40"/>
          <w:lang w:val="kk-KZ"/>
        </w:rPr>
        <w:t>Сұлтанмахмұт Торайғыров шығармаларының көркемдік ерекшелігі»</w:t>
      </w:r>
    </w:p>
    <w:p w:rsidR="00310F17" w:rsidRDefault="00310F17" w:rsidP="00310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4B43" w:rsidRPr="00310F17" w:rsidRDefault="00DD4B43" w:rsidP="00310F1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</w:pPr>
      <w:r w:rsidRPr="00310F17"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  <w:t>Сұлтанмахмұт Торайғыров</w:t>
      </w:r>
      <w:r w:rsidRPr="00310F17">
        <w:rPr>
          <w:rFonts w:ascii="Times New Roman" w:hAnsi="Times New Roman" w:cs="Times New Roman"/>
          <w:b/>
          <w:i/>
          <w:color w:val="0070C0"/>
          <w:sz w:val="28"/>
          <w:szCs w:val="28"/>
          <w:lang w:val="en-US"/>
        </w:rPr>
        <w:t xml:space="preserve"> (1893-1920)</w:t>
      </w:r>
    </w:p>
    <w:p w:rsidR="00DD4B43" w:rsidRPr="00310F17" w:rsidRDefault="00DD4B43" w:rsidP="00310F17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10F17"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  <w:t>ақын,</w:t>
      </w:r>
      <w:r w:rsidR="00310F17" w:rsidRPr="00310F17"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  <w:t xml:space="preserve"> </w:t>
      </w:r>
      <w:r w:rsidRPr="00310F17"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  <w:t>ағартушы, жазушы,</w:t>
      </w:r>
      <w:r w:rsidR="00310F17" w:rsidRPr="00310F17"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  <w:t xml:space="preserve"> </w:t>
      </w:r>
      <w:r w:rsidRPr="00310F17"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  <w:t>публицист, Алаш</w:t>
      </w:r>
      <w:r w:rsidR="00310F17" w:rsidRPr="00310F17"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  <w:t xml:space="preserve"> </w:t>
      </w:r>
      <w:r w:rsidRPr="00310F17"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  <w:t>қайраткері</w:t>
      </w:r>
    </w:p>
    <w:p w:rsidR="00310F17" w:rsidRDefault="001D40CF" w:rsidP="00310F17">
      <w:pPr>
        <w:spacing w:after="0" w:line="240" w:lineRule="auto"/>
        <w:ind w:left="808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310F1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F220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</w:t>
      </w:r>
      <w:r w:rsidR="00F220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</w:t>
      </w:r>
      <w:r w:rsidR="00310F1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</w:t>
      </w:r>
      <w:r w:rsidR="00F220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310F1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</w:t>
      </w:r>
    </w:p>
    <w:p w:rsidR="00D959E1" w:rsidRPr="00EE0B88" w:rsidRDefault="00EE0B88" w:rsidP="00310F17">
      <w:pPr>
        <w:tabs>
          <w:tab w:val="left" w:pos="11199"/>
          <w:tab w:val="left" w:pos="11482"/>
        </w:tabs>
        <w:spacing w:after="0" w:line="240" w:lineRule="auto"/>
        <w:ind w:left="7513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C554FA7" wp14:editId="6FDDAACF">
            <wp:simplePos x="0" y="0"/>
            <wp:positionH relativeFrom="column">
              <wp:posOffset>-81915</wp:posOffset>
            </wp:positionH>
            <wp:positionV relativeFrom="paragraph">
              <wp:posOffset>92710</wp:posOffset>
            </wp:positionV>
            <wp:extent cx="3076575" cy="2130425"/>
            <wp:effectExtent l="19050" t="0" r="9525" b="669925"/>
            <wp:wrapThrough wrapText="bothSides">
              <wp:wrapPolygon edited="0">
                <wp:start x="401" y="0"/>
                <wp:lineTo x="-134" y="773"/>
                <wp:lineTo x="-134" y="28392"/>
                <wp:lineTo x="21667" y="28392"/>
                <wp:lineTo x="21667" y="1931"/>
                <wp:lineTo x="21533" y="966"/>
                <wp:lineTo x="21132" y="0"/>
                <wp:lineTo x="401" y="0"/>
              </wp:wrapPolygon>
            </wp:wrapThrough>
            <wp:docPr id="1" name="Рисунок 1" descr="логотип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20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1304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0F17" w:rsidRPr="00EE0B88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                                           </w:t>
      </w:r>
      <w:r w:rsidR="00F220DC" w:rsidRPr="00EE0B88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>«Қараңғы қазақ көгіне</w:t>
      </w:r>
    </w:p>
    <w:p w:rsidR="00F220DC" w:rsidRPr="00EE0B88" w:rsidRDefault="00F220DC" w:rsidP="00310F17">
      <w:pPr>
        <w:tabs>
          <w:tab w:val="left" w:pos="11199"/>
          <w:tab w:val="left" w:pos="11482"/>
        </w:tabs>
        <w:spacing w:after="0" w:line="240" w:lineRule="auto"/>
        <w:ind w:left="7513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</w:pPr>
      <w:r w:rsidRPr="00EE0B88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                       </w:t>
      </w:r>
      <w:r w:rsidR="00310F17" w:rsidRPr="00EE0B88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          </w:t>
      </w:r>
      <w:r w:rsidRPr="00EE0B88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>Өрмелеп шығып күн болам!</w:t>
      </w:r>
    </w:p>
    <w:p w:rsidR="00F220DC" w:rsidRPr="00EE0B88" w:rsidRDefault="00F220DC" w:rsidP="00310F17">
      <w:pPr>
        <w:tabs>
          <w:tab w:val="left" w:pos="11199"/>
          <w:tab w:val="left" w:pos="11482"/>
        </w:tabs>
        <w:spacing w:after="0" w:line="240" w:lineRule="auto"/>
        <w:ind w:left="7513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</w:pPr>
      <w:r w:rsidRPr="00EE0B88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                </w:t>
      </w:r>
      <w:r w:rsidR="00310F17" w:rsidRPr="00EE0B88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         </w:t>
      </w:r>
      <w:r w:rsidRPr="00EE0B88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>Қараңғылықтың көгіне</w:t>
      </w:r>
    </w:p>
    <w:p w:rsidR="00F220DC" w:rsidRPr="00EE0B88" w:rsidRDefault="00F220DC" w:rsidP="00310F17">
      <w:pPr>
        <w:tabs>
          <w:tab w:val="left" w:pos="11199"/>
          <w:tab w:val="left" w:pos="11482"/>
        </w:tabs>
        <w:spacing w:after="0" w:line="240" w:lineRule="auto"/>
        <w:ind w:left="751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E0B88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                            </w:t>
      </w:r>
      <w:r w:rsidR="00310F17" w:rsidRPr="00EE0B88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        </w:t>
      </w:r>
      <w:r w:rsidRPr="00EE0B88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>Күн болмағанда, кім болам?!»</w:t>
      </w:r>
    </w:p>
    <w:p w:rsidR="001D40CF" w:rsidRPr="00EE0B88" w:rsidRDefault="00F220DC" w:rsidP="00310F17">
      <w:pPr>
        <w:tabs>
          <w:tab w:val="left" w:pos="2220"/>
        </w:tabs>
        <w:spacing w:after="0" w:line="240" w:lineRule="auto"/>
        <w:ind w:left="7513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E0B88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  <w:t xml:space="preserve">   </w:t>
      </w:r>
      <w:r w:rsidR="00310F17" w:rsidRPr="00EE0B88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</w:t>
      </w:r>
      <w:r w:rsidRPr="00EE0B88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310F17" w:rsidRPr="00EE0B88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</w:t>
      </w:r>
      <w:r w:rsidRPr="00EE0B88">
        <w:rPr>
          <w:rFonts w:ascii="Times New Roman" w:hAnsi="Times New Roman" w:cs="Times New Roman"/>
          <w:b/>
          <w:i/>
          <w:sz w:val="24"/>
          <w:szCs w:val="24"/>
          <w:lang w:val="kk-KZ"/>
        </w:rPr>
        <w:t>Сұлтанмахмұт Торайғыров</w:t>
      </w:r>
    </w:p>
    <w:p w:rsidR="00310F17" w:rsidRDefault="00310F17" w:rsidP="00310F17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6F12" w:rsidRPr="00766C01" w:rsidRDefault="00310F17" w:rsidP="00310F17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976F12">
        <w:rPr>
          <w:rFonts w:ascii="Times New Roman" w:hAnsi="Times New Roman" w:cs="Times New Roman"/>
          <w:sz w:val="28"/>
          <w:szCs w:val="28"/>
          <w:lang w:val="kk-KZ"/>
        </w:rPr>
        <w:t>Қазақ тіліндегі әдебиеттер оқу залында</w:t>
      </w:r>
      <w:r w:rsidR="00976F12" w:rsidRPr="00976F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6F12">
        <w:rPr>
          <w:rFonts w:ascii="Times New Roman" w:hAnsi="Times New Roman" w:cs="Times New Roman"/>
          <w:sz w:val="28"/>
          <w:szCs w:val="28"/>
          <w:lang w:val="kk-KZ"/>
        </w:rPr>
        <w:t xml:space="preserve">Сұлтанмахмұт </w:t>
      </w:r>
      <w:r w:rsidR="00976F12" w:rsidRPr="00766C01">
        <w:rPr>
          <w:rFonts w:ascii="Times New Roman" w:hAnsi="Times New Roman" w:cs="Times New Roman"/>
          <w:sz w:val="28"/>
          <w:szCs w:val="28"/>
          <w:lang w:val="kk-KZ"/>
        </w:rPr>
        <w:t>Торайғыров</w:t>
      </w:r>
      <w:r w:rsidR="00976F12">
        <w:rPr>
          <w:rFonts w:ascii="Times New Roman" w:hAnsi="Times New Roman" w:cs="Times New Roman"/>
          <w:sz w:val="28"/>
          <w:szCs w:val="28"/>
          <w:lang w:val="kk-KZ"/>
        </w:rPr>
        <w:t>тың шығармашылығына арналған дөңгелек стол өтті. Шараға  Тіл және әдебиет институтының студенттері қатысты.</w:t>
      </w:r>
    </w:p>
    <w:p w:rsidR="00310F17" w:rsidRDefault="00976F12" w:rsidP="003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Сұлтанмахмұт жас ақындардың ішіндегі бір күшті ақын еді. Өнер</w:t>
      </w:r>
      <w:r w:rsidR="00EE0B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 білім сәулесін аңсап, құлаш ұрып, кедейлік, жоқшылық зарын шегіп, жауыз тұрмыспен жанталасып, алысып, жеңе алмай, мерт болды. Тірі жүрсе, өзі айтқандай , қараңғы қазақ</w:t>
      </w:r>
      <w:r w:rsidR="009A354C">
        <w:rPr>
          <w:rFonts w:ascii="Times New Roman" w:hAnsi="Times New Roman" w:cs="Times New Roman"/>
          <w:sz w:val="28"/>
          <w:szCs w:val="28"/>
          <w:lang w:val="kk-KZ"/>
        </w:rPr>
        <w:t xml:space="preserve"> көгіне өрмелеп шығып күн болғандай, от-жалындай зулаған болат қайрат, құрыш жігердің, кекті жүректің ақыны еді.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10F17" w:rsidRPr="00310F17" w:rsidRDefault="00F122FB" w:rsidP="00310F1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19B0DD3" wp14:editId="046E073C">
            <wp:simplePos x="0" y="0"/>
            <wp:positionH relativeFrom="column">
              <wp:posOffset>2059940</wp:posOffset>
            </wp:positionH>
            <wp:positionV relativeFrom="paragraph">
              <wp:posOffset>397510</wp:posOffset>
            </wp:positionV>
            <wp:extent cx="3370580" cy="2247900"/>
            <wp:effectExtent l="19050" t="0" r="1270" b="704850"/>
            <wp:wrapThrough wrapText="bothSides">
              <wp:wrapPolygon edited="0">
                <wp:start x="488" y="0"/>
                <wp:lineTo x="-122" y="366"/>
                <wp:lineTo x="-122" y="28373"/>
                <wp:lineTo x="21608" y="28373"/>
                <wp:lineTo x="21608" y="1647"/>
                <wp:lineTo x="21486" y="915"/>
                <wp:lineTo x="20998" y="0"/>
                <wp:lineTo x="488" y="0"/>
              </wp:wrapPolygon>
            </wp:wrapThrough>
            <wp:docPr id="2" name="Рисунок 2" descr="C:\Users\nekosareva\Desktop\акция\OLE_3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kosareva\Desktop\акция\OLE_31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22479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B8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DF0677E" wp14:editId="7ABF227D">
            <wp:simplePos x="0" y="0"/>
            <wp:positionH relativeFrom="column">
              <wp:posOffset>-2250440</wp:posOffset>
            </wp:positionH>
            <wp:positionV relativeFrom="paragraph">
              <wp:posOffset>322580</wp:posOffset>
            </wp:positionV>
            <wp:extent cx="3676650" cy="2205990"/>
            <wp:effectExtent l="19050" t="0" r="0" b="689610"/>
            <wp:wrapThrough wrapText="bothSides">
              <wp:wrapPolygon edited="0">
                <wp:start x="448" y="0"/>
                <wp:lineTo x="-112" y="373"/>
                <wp:lineTo x="-112" y="28352"/>
                <wp:lineTo x="21600" y="28352"/>
                <wp:lineTo x="21600" y="1679"/>
                <wp:lineTo x="21488" y="933"/>
                <wp:lineTo x="21040" y="0"/>
                <wp:lineTo x="448" y="0"/>
              </wp:wrapPolygon>
            </wp:wrapThrough>
            <wp:docPr id="3" name="Рисунок 3" descr="C:\Users\nekosareva\Desktop\акция\Изображение112 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kosareva\Desktop\акция\Изображение112 0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2059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F17" w:rsidRPr="00310F17" w:rsidRDefault="00F122FB" w:rsidP="00310F1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4FD9001" wp14:editId="7E8A3EE4">
            <wp:simplePos x="0" y="0"/>
            <wp:positionH relativeFrom="column">
              <wp:posOffset>7459198</wp:posOffset>
            </wp:positionH>
            <wp:positionV relativeFrom="paragraph">
              <wp:posOffset>248646</wp:posOffset>
            </wp:positionV>
            <wp:extent cx="2343150" cy="2338705"/>
            <wp:effectExtent l="0" t="0" r="0" b="0"/>
            <wp:wrapNone/>
            <wp:docPr id="6" name="Рисунок 6" descr="http://i1.imageban.ru/out/2014/05/15/47681000fdd19e72ad6aa80463f1af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1.imageban.ru/out/2014/05/15/47681000fdd19e72ad6aa80463f1af0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2343150" cy="23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26E65D09" wp14:editId="6E8BEDA5">
            <wp:simplePos x="0" y="0"/>
            <wp:positionH relativeFrom="column">
              <wp:posOffset>-433705</wp:posOffset>
            </wp:positionH>
            <wp:positionV relativeFrom="paragraph">
              <wp:posOffset>240665</wp:posOffset>
            </wp:positionV>
            <wp:extent cx="2343150" cy="2338705"/>
            <wp:effectExtent l="0" t="0" r="0" b="0"/>
            <wp:wrapNone/>
            <wp:docPr id="5" name="Рисунок 5" descr="http://i1.imageban.ru/out/2014/05/15/47681000fdd19e72ad6aa80463f1af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1.imageban.ru/out/2014/05/15/47681000fdd19e72ad6aa80463f1af0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343150" cy="23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F17" w:rsidRPr="00310F17" w:rsidRDefault="00310F17" w:rsidP="00310F1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10F17" w:rsidRPr="00310F17" w:rsidRDefault="00310F17" w:rsidP="00310F1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10F17" w:rsidRPr="00310F17" w:rsidRDefault="00310F17" w:rsidP="00310F1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10F17" w:rsidRPr="00310F17" w:rsidRDefault="00310F17" w:rsidP="00310F1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10F17" w:rsidRPr="008F6753" w:rsidRDefault="00310F17" w:rsidP="00EE0B88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675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«Сұлтанмахмұт Торайғыров шығармаларының көркемдік ерекшелігі»</w:t>
      </w:r>
      <w:r w:rsidR="00EE0B88" w:rsidRPr="008F67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F67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атты дөңгелек стол</w:t>
      </w:r>
    </w:p>
    <w:p w:rsidR="00310F17" w:rsidRPr="008F6753" w:rsidRDefault="00310F17" w:rsidP="00EE0B88">
      <w:pPr>
        <w:pStyle w:val="a5"/>
        <w:spacing w:after="0" w:line="240" w:lineRule="auto"/>
        <w:ind w:left="288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0F17" w:rsidRPr="008F6753" w:rsidRDefault="00310F17" w:rsidP="00EE0B8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6753">
        <w:rPr>
          <w:rFonts w:ascii="Times New Roman" w:hAnsi="Times New Roman" w:cs="Times New Roman"/>
          <w:b/>
          <w:sz w:val="28"/>
          <w:szCs w:val="28"/>
          <w:lang w:val="kk-KZ"/>
        </w:rPr>
        <w:t>Әдебиеттер тізімі:</w:t>
      </w:r>
    </w:p>
    <w:p w:rsidR="00310F17" w:rsidRPr="00A52EA2" w:rsidRDefault="00310F17" w:rsidP="008F6753">
      <w:pPr>
        <w:pStyle w:val="a5"/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0F17" w:rsidRPr="00A52EA2" w:rsidRDefault="00310F17" w:rsidP="008F67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2EA2">
        <w:rPr>
          <w:rFonts w:ascii="Times New Roman" w:hAnsi="Times New Roman" w:cs="Times New Roman"/>
          <w:sz w:val="28"/>
          <w:szCs w:val="28"/>
          <w:lang w:val="kk-KZ"/>
        </w:rPr>
        <w:t>Торайғыров  С.  Үш томдық шығармалар жинағы / С. Торайғыров</w:t>
      </w:r>
      <w:r w:rsidR="00EE0B88">
        <w:rPr>
          <w:rFonts w:ascii="Times New Roman" w:hAnsi="Times New Roman" w:cs="Times New Roman"/>
          <w:sz w:val="28"/>
          <w:szCs w:val="28"/>
          <w:lang w:val="kk-KZ"/>
        </w:rPr>
        <w:t>. - Алматы</w:t>
      </w:r>
      <w:r w:rsidRPr="00A52EA2">
        <w:rPr>
          <w:rFonts w:ascii="Times New Roman" w:hAnsi="Times New Roman" w:cs="Times New Roman"/>
          <w:sz w:val="28"/>
          <w:szCs w:val="28"/>
          <w:lang w:val="kk-KZ"/>
        </w:rPr>
        <w:t>: Алаш, 2005.</w:t>
      </w:r>
    </w:p>
    <w:p w:rsidR="00310F17" w:rsidRPr="00A52EA2" w:rsidRDefault="00310F17" w:rsidP="008F675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2EA2">
        <w:rPr>
          <w:rFonts w:ascii="Times New Roman" w:hAnsi="Times New Roman" w:cs="Times New Roman"/>
          <w:sz w:val="28"/>
          <w:szCs w:val="28"/>
          <w:lang w:val="kk-KZ"/>
        </w:rPr>
        <w:t xml:space="preserve">Т.3. - 232 б. - (Алаш мұрасы). </w:t>
      </w:r>
    </w:p>
    <w:p w:rsidR="00310F17" w:rsidRPr="00A52EA2" w:rsidRDefault="00310F17" w:rsidP="008F67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2EA2">
        <w:rPr>
          <w:rFonts w:ascii="Times New Roman" w:hAnsi="Times New Roman" w:cs="Times New Roman"/>
          <w:sz w:val="28"/>
          <w:szCs w:val="28"/>
          <w:lang w:val="kk-KZ"/>
        </w:rPr>
        <w:t>Торайғыров  С. Қамар сұлу</w:t>
      </w:r>
      <w:r w:rsidR="008F6753">
        <w:rPr>
          <w:rFonts w:ascii="Times New Roman" w:hAnsi="Times New Roman" w:cs="Times New Roman"/>
          <w:sz w:val="28"/>
          <w:szCs w:val="28"/>
          <w:lang w:val="kk-KZ"/>
        </w:rPr>
        <w:t>: роман / С. Торайғыров</w:t>
      </w:r>
      <w:r w:rsidRPr="00A52EA2">
        <w:rPr>
          <w:rFonts w:ascii="Times New Roman" w:hAnsi="Times New Roman" w:cs="Times New Roman"/>
          <w:sz w:val="28"/>
          <w:szCs w:val="28"/>
          <w:lang w:val="kk-KZ"/>
        </w:rPr>
        <w:t>./ Құраст.: Қ</w:t>
      </w:r>
      <w:r w:rsidR="00EE0B88">
        <w:rPr>
          <w:rFonts w:ascii="Times New Roman" w:hAnsi="Times New Roman" w:cs="Times New Roman"/>
          <w:sz w:val="28"/>
          <w:szCs w:val="28"/>
          <w:lang w:val="kk-KZ"/>
        </w:rPr>
        <w:t>. Әбілов, Е. Асқаров. - Астана</w:t>
      </w:r>
      <w:r w:rsidRPr="00A52EA2">
        <w:rPr>
          <w:rFonts w:ascii="Times New Roman" w:hAnsi="Times New Roman" w:cs="Times New Roman"/>
          <w:sz w:val="28"/>
          <w:szCs w:val="28"/>
          <w:lang w:val="kk-KZ"/>
        </w:rPr>
        <w:t>: Елорда, 1999. - 268 б. - (Алтын қор).</w:t>
      </w:r>
    </w:p>
    <w:p w:rsidR="00310F17" w:rsidRPr="00A52EA2" w:rsidRDefault="00310F17" w:rsidP="008F67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2EA2">
        <w:rPr>
          <w:rFonts w:ascii="Times New Roman" w:hAnsi="Times New Roman" w:cs="Times New Roman"/>
          <w:sz w:val="28"/>
          <w:szCs w:val="28"/>
          <w:lang w:val="kk-KZ"/>
        </w:rPr>
        <w:t>Торайғыров С. Алаш ұраны: таңдамалы шығарм</w:t>
      </w:r>
      <w:r w:rsidR="00EE0B88">
        <w:rPr>
          <w:rFonts w:ascii="Times New Roman" w:hAnsi="Times New Roman" w:cs="Times New Roman"/>
          <w:sz w:val="28"/>
          <w:szCs w:val="28"/>
          <w:lang w:val="kk-KZ"/>
        </w:rPr>
        <w:t>алары / С. Торайғыров. - Алматы</w:t>
      </w:r>
      <w:r w:rsidRPr="00A52EA2">
        <w:rPr>
          <w:rFonts w:ascii="Times New Roman" w:hAnsi="Times New Roman" w:cs="Times New Roman"/>
          <w:sz w:val="28"/>
          <w:szCs w:val="28"/>
          <w:lang w:val="kk-KZ"/>
        </w:rPr>
        <w:t>: Жазушы, 2002. - 152 б.</w:t>
      </w:r>
    </w:p>
    <w:p w:rsidR="00310F17" w:rsidRPr="00A52EA2" w:rsidRDefault="00310F17" w:rsidP="008F67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2EA2">
        <w:rPr>
          <w:rFonts w:ascii="Times New Roman" w:hAnsi="Times New Roman" w:cs="Times New Roman"/>
          <w:sz w:val="28"/>
          <w:szCs w:val="28"/>
          <w:lang w:val="kk-KZ"/>
        </w:rPr>
        <w:t>Торайғыров С.Сарыарқаның жаңбыры: өлеңдер мен даст</w:t>
      </w:r>
      <w:r w:rsidR="00EE0B88">
        <w:rPr>
          <w:rFonts w:ascii="Times New Roman" w:hAnsi="Times New Roman" w:cs="Times New Roman"/>
          <w:sz w:val="28"/>
          <w:szCs w:val="28"/>
          <w:lang w:val="kk-KZ"/>
        </w:rPr>
        <w:t>андар / С. Торайғыров. - Алматы</w:t>
      </w:r>
      <w:r w:rsidRPr="00A52EA2">
        <w:rPr>
          <w:rFonts w:ascii="Times New Roman" w:hAnsi="Times New Roman" w:cs="Times New Roman"/>
          <w:sz w:val="28"/>
          <w:szCs w:val="28"/>
          <w:lang w:val="kk-KZ"/>
        </w:rPr>
        <w:t>: Раритет, 2007. - 208 б. - (Жыр жауhары).</w:t>
      </w:r>
    </w:p>
    <w:p w:rsidR="00310F17" w:rsidRPr="00A52EA2" w:rsidRDefault="00310F17" w:rsidP="008F67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2EA2">
        <w:rPr>
          <w:rFonts w:ascii="Times New Roman" w:hAnsi="Times New Roman" w:cs="Times New Roman"/>
          <w:sz w:val="28"/>
          <w:szCs w:val="28"/>
          <w:lang w:val="kk-KZ"/>
        </w:rPr>
        <w:t>Торайғыров  С. Дүние дөңгелегі айналады [Таңдам</w:t>
      </w:r>
      <w:r w:rsidR="00EE0B88">
        <w:rPr>
          <w:rFonts w:ascii="Times New Roman" w:hAnsi="Times New Roman" w:cs="Times New Roman"/>
          <w:sz w:val="28"/>
          <w:szCs w:val="28"/>
          <w:lang w:val="kk-KZ"/>
        </w:rPr>
        <w:t>алы] / С. Торайғыров. - Жидебай</w:t>
      </w:r>
      <w:r w:rsidRPr="00A52EA2">
        <w:rPr>
          <w:rFonts w:ascii="Times New Roman" w:hAnsi="Times New Roman" w:cs="Times New Roman"/>
          <w:sz w:val="28"/>
          <w:szCs w:val="28"/>
          <w:lang w:val="kk-KZ"/>
        </w:rPr>
        <w:t>: Халықаралық Абай клубы, 2009. - 356 б.</w:t>
      </w:r>
    </w:p>
    <w:p w:rsidR="00310F17" w:rsidRPr="00A52EA2" w:rsidRDefault="00310F17" w:rsidP="008F67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2EA2">
        <w:rPr>
          <w:rFonts w:ascii="Times New Roman" w:hAnsi="Times New Roman" w:cs="Times New Roman"/>
          <w:sz w:val="28"/>
          <w:szCs w:val="28"/>
          <w:lang w:val="kk-KZ"/>
        </w:rPr>
        <w:t xml:space="preserve">Торайғыров С. </w:t>
      </w:r>
      <w:r w:rsidR="00EE0B88">
        <w:rPr>
          <w:rFonts w:ascii="Times New Roman" w:hAnsi="Times New Roman" w:cs="Times New Roman"/>
          <w:sz w:val="28"/>
          <w:szCs w:val="28"/>
          <w:lang w:val="kk-KZ"/>
        </w:rPr>
        <w:t>Асыл сөз</w:t>
      </w:r>
      <w:r w:rsidRPr="00A52EA2">
        <w:rPr>
          <w:rFonts w:ascii="Times New Roman" w:hAnsi="Times New Roman" w:cs="Times New Roman"/>
          <w:sz w:val="28"/>
          <w:szCs w:val="28"/>
          <w:lang w:val="kk-KZ"/>
        </w:rPr>
        <w:t>: өлеңдер мен дастандар / С. Торайғыров. – Алматы: ҚАЗақпарат, 2005. - 117 б.</w:t>
      </w:r>
    </w:p>
    <w:p w:rsidR="00310F17" w:rsidRPr="00A52EA2" w:rsidRDefault="00310F17" w:rsidP="008F67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2EA2">
        <w:rPr>
          <w:rFonts w:ascii="Times New Roman" w:hAnsi="Times New Roman" w:cs="Times New Roman"/>
          <w:sz w:val="28"/>
          <w:szCs w:val="28"/>
          <w:lang w:val="kk-KZ"/>
        </w:rPr>
        <w:t>Торайғыров С. Үш томдық шығармалар жинағы</w:t>
      </w:r>
      <w:r w:rsidR="00EE0B88">
        <w:rPr>
          <w:rFonts w:ascii="Times New Roman" w:hAnsi="Times New Roman" w:cs="Times New Roman"/>
          <w:sz w:val="28"/>
          <w:szCs w:val="28"/>
          <w:lang w:val="kk-KZ"/>
        </w:rPr>
        <w:t xml:space="preserve"> / С. Торайғыров. - Алматы</w:t>
      </w:r>
      <w:r w:rsidRPr="00A52EA2">
        <w:rPr>
          <w:rFonts w:ascii="Times New Roman" w:hAnsi="Times New Roman" w:cs="Times New Roman"/>
          <w:sz w:val="28"/>
          <w:szCs w:val="28"/>
          <w:lang w:val="kk-KZ"/>
        </w:rPr>
        <w:t>: Жiбек жолы, 2002. -</w:t>
      </w:r>
    </w:p>
    <w:p w:rsidR="00310F17" w:rsidRPr="00A52EA2" w:rsidRDefault="00310F17" w:rsidP="008F675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2EA2">
        <w:rPr>
          <w:rFonts w:ascii="Times New Roman" w:hAnsi="Times New Roman" w:cs="Times New Roman"/>
          <w:sz w:val="28"/>
          <w:szCs w:val="28"/>
          <w:lang w:val="kk-KZ"/>
        </w:rPr>
        <w:t xml:space="preserve">Т.1. - 176 б. </w:t>
      </w:r>
    </w:p>
    <w:p w:rsidR="00310F17" w:rsidRPr="00A52EA2" w:rsidRDefault="00310F17" w:rsidP="008F67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2EA2">
        <w:rPr>
          <w:rFonts w:ascii="Times New Roman" w:hAnsi="Times New Roman" w:cs="Times New Roman"/>
          <w:sz w:val="28"/>
          <w:szCs w:val="28"/>
          <w:lang w:val="kk-KZ"/>
        </w:rPr>
        <w:t>Торайғыров С. Екі томдық шығармалар жинағы / С. Торайғ</w:t>
      </w:r>
      <w:r w:rsidR="00EE0B88">
        <w:rPr>
          <w:rFonts w:ascii="Times New Roman" w:hAnsi="Times New Roman" w:cs="Times New Roman"/>
          <w:sz w:val="28"/>
          <w:szCs w:val="28"/>
          <w:lang w:val="kk-KZ"/>
        </w:rPr>
        <w:t>ыров. - Алматы</w:t>
      </w:r>
      <w:r w:rsidRPr="00A52EA2">
        <w:rPr>
          <w:rFonts w:ascii="Times New Roman" w:hAnsi="Times New Roman" w:cs="Times New Roman"/>
          <w:sz w:val="28"/>
          <w:szCs w:val="28"/>
          <w:lang w:val="kk-KZ"/>
        </w:rPr>
        <w:t>: Ғылым, 1993. -</w:t>
      </w:r>
    </w:p>
    <w:p w:rsidR="00310F17" w:rsidRPr="00A52EA2" w:rsidRDefault="00310F17" w:rsidP="008F675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2EA2">
        <w:rPr>
          <w:rFonts w:ascii="Times New Roman" w:hAnsi="Times New Roman" w:cs="Times New Roman"/>
          <w:sz w:val="28"/>
          <w:szCs w:val="28"/>
          <w:lang w:val="kk-KZ"/>
        </w:rPr>
        <w:t>Т.1. - 280 б.</w:t>
      </w:r>
    </w:p>
    <w:p w:rsidR="00310F17" w:rsidRPr="00A52EA2" w:rsidRDefault="00310F17" w:rsidP="008F67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2EA2">
        <w:rPr>
          <w:rFonts w:ascii="Times New Roman" w:hAnsi="Times New Roman" w:cs="Times New Roman"/>
          <w:sz w:val="28"/>
          <w:szCs w:val="28"/>
          <w:lang w:val="kk-KZ"/>
        </w:rPr>
        <w:t>Торайғыров  С. Қамар сұлу. Қалың мал. Адасқандар: роман / С. Торайғыров, С. Көбеев, С. Мұқанов. - Алматы : Жазушы, 2009. - 416 б. - («Қазақтың 100 романы» сериясы).</w:t>
      </w:r>
    </w:p>
    <w:p w:rsidR="00310F17" w:rsidRPr="00A52EA2" w:rsidRDefault="00EE0B88" w:rsidP="008F67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1-кітап : Сарыарқаның жаңбыры</w:t>
      </w:r>
      <w:r w:rsidR="00310F17" w:rsidRPr="00A52EA2">
        <w:rPr>
          <w:rFonts w:ascii="Times New Roman" w:hAnsi="Times New Roman" w:cs="Times New Roman"/>
          <w:sz w:val="28"/>
          <w:szCs w:val="28"/>
          <w:lang w:val="kk-KZ"/>
        </w:rPr>
        <w:t xml:space="preserve">: өлеңдер. - 160 б. </w:t>
      </w:r>
    </w:p>
    <w:p w:rsidR="00310F17" w:rsidRPr="00F5555B" w:rsidRDefault="00310F17" w:rsidP="008F6753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A52EA2">
        <w:rPr>
          <w:rFonts w:ascii="Times New Roman" w:hAnsi="Times New Roman" w:cs="Times New Roman"/>
          <w:sz w:val="28"/>
          <w:szCs w:val="28"/>
          <w:lang w:val="kk-KZ"/>
        </w:rPr>
        <w:t>Торайғыров  С. Сарыарқаның жаңбыры/ С. Торайғыров. - Алматы: Жазушы</w:t>
      </w:r>
      <w:r w:rsidRPr="00F5555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1987.</w:t>
      </w:r>
    </w:p>
    <w:p w:rsidR="00310F17" w:rsidRPr="00A52EA2" w:rsidRDefault="00EE0B88" w:rsidP="008F67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2-кітап : Сарыарқаның жаңбыры</w:t>
      </w:r>
      <w:r w:rsidR="00310F17" w:rsidRPr="00A52EA2">
        <w:rPr>
          <w:rFonts w:ascii="Times New Roman" w:hAnsi="Times New Roman" w:cs="Times New Roman"/>
          <w:sz w:val="28"/>
          <w:szCs w:val="28"/>
          <w:lang w:val="kk-KZ"/>
        </w:rPr>
        <w:t>: поэмалар, романдар, мақалалар,    әң</w:t>
      </w:r>
      <w:r>
        <w:rPr>
          <w:rFonts w:ascii="Times New Roman" w:hAnsi="Times New Roman" w:cs="Times New Roman"/>
          <w:sz w:val="28"/>
          <w:szCs w:val="28"/>
          <w:lang w:val="kk-KZ"/>
        </w:rPr>
        <w:t>гімелер, хаттар / С. Торайғыров</w:t>
      </w:r>
      <w:r w:rsidR="00310F17" w:rsidRPr="00A52EA2">
        <w:rPr>
          <w:rFonts w:ascii="Times New Roman" w:hAnsi="Times New Roman" w:cs="Times New Roman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ред. Т. Әбдірахманов. - Алматы</w:t>
      </w:r>
      <w:r w:rsidR="00310F17" w:rsidRPr="00A52EA2">
        <w:rPr>
          <w:rFonts w:ascii="Times New Roman" w:hAnsi="Times New Roman" w:cs="Times New Roman"/>
          <w:sz w:val="28"/>
          <w:szCs w:val="28"/>
          <w:lang w:val="kk-KZ"/>
        </w:rPr>
        <w:t>: Жазушы, 1987. - 224 б.</w:t>
      </w:r>
    </w:p>
    <w:p w:rsidR="00310F17" w:rsidRPr="00A52EA2" w:rsidRDefault="00310F17" w:rsidP="008F67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2EA2">
        <w:rPr>
          <w:rFonts w:ascii="Times New Roman" w:hAnsi="Times New Roman" w:cs="Times New Roman"/>
          <w:sz w:val="28"/>
          <w:szCs w:val="28"/>
          <w:lang w:val="kk-KZ"/>
        </w:rPr>
        <w:t>Сұлтанмахмұт Торайғыров.- Павлодар: «ЭКО» ҒӨФ,2003.-226 б.</w:t>
      </w:r>
    </w:p>
    <w:p w:rsidR="00310F17" w:rsidRPr="00A52EA2" w:rsidRDefault="00310F17" w:rsidP="008F67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2EA2">
        <w:rPr>
          <w:rFonts w:ascii="Times New Roman" w:hAnsi="Times New Roman" w:cs="Times New Roman"/>
          <w:sz w:val="28"/>
          <w:szCs w:val="28"/>
          <w:lang w:val="kk-KZ"/>
        </w:rPr>
        <w:t>Еспенбетов Е. Шәкәрім және Сұлтанмахмұт: ғылыми зе</w:t>
      </w:r>
      <w:r w:rsidR="00EE0B88">
        <w:rPr>
          <w:rFonts w:ascii="Times New Roman" w:hAnsi="Times New Roman" w:cs="Times New Roman"/>
          <w:sz w:val="28"/>
          <w:szCs w:val="28"/>
          <w:lang w:val="kk-KZ"/>
        </w:rPr>
        <w:t>рттеу / Е. Еспенбетов. - Алматы</w:t>
      </w:r>
      <w:r w:rsidRPr="00A52EA2">
        <w:rPr>
          <w:rFonts w:ascii="Times New Roman" w:hAnsi="Times New Roman" w:cs="Times New Roman"/>
          <w:sz w:val="28"/>
          <w:szCs w:val="28"/>
          <w:lang w:val="kk-KZ"/>
        </w:rPr>
        <w:t>: Раритет, 2008. - 240 б. - ("Шәкәрім әлемі" сериясы).</w:t>
      </w:r>
    </w:p>
    <w:p w:rsidR="00310F17" w:rsidRPr="00A52EA2" w:rsidRDefault="00310F17" w:rsidP="008F67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2EA2">
        <w:rPr>
          <w:rFonts w:ascii="Times New Roman" w:hAnsi="Times New Roman" w:cs="Times New Roman"/>
          <w:sz w:val="28"/>
          <w:szCs w:val="28"/>
          <w:lang w:val="kk-KZ"/>
        </w:rPr>
        <w:t>Кенжебаев Б.  Асау жүрек: деректi әңгiмелер,мақалалар,зерт</w:t>
      </w:r>
      <w:r w:rsidR="00EE0B88">
        <w:rPr>
          <w:rFonts w:ascii="Times New Roman" w:hAnsi="Times New Roman" w:cs="Times New Roman"/>
          <w:sz w:val="28"/>
          <w:szCs w:val="28"/>
          <w:lang w:val="kk-KZ"/>
        </w:rPr>
        <w:t>теулер / Б. Кенжебаев. - Алматы</w:t>
      </w:r>
      <w:r w:rsidRPr="00A52EA2">
        <w:rPr>
          <w:rFonts w:ascii="Times New Roman" w:hAnsi="Times New Roman" w:cs="Times New Roman"/>
          <w:sz w:val="28"/>
          <w:szCs w:val="28"/>
          <w:lang w:val="kk-KZ"/>
        </w:rPr>
        <w:t>: Рауан, 1995. - 160 б.</w:t>
      </w:r>
    </w:p>
    <w:p w:rsidR="00310F17" w:rsidRPr="00A52EA2" w:rsidRDefault="00310F17" w:rsidP="008F67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2EA2">
        <w:rPr>
          <w:rFonts w:ascii="Times New Roman" w:hAnsi="Times New Roman" w:cs="Times New Roman"/>
          <w:sz w:val="28"/>
          <w:szCs w:val="28"/>
          <w:lang w:val="kk-KZ"/>
        </w:rPr>
        <w:t>Жабағин Т. С. Торайғыров шығармаларын мектепте оқыту методикасы: мұғалiмдерге арналған құрал / Т. Жабағин. - Алматы : Рауан, 1991. - 181 б.</w:t>
      </w:r>
    </w:p>
    <w:p w:rsidR="00310F17" w:rsidRPr="00A52EA2" w:rsidRDefault="00310F17" w:rsidP="008F67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2EA2">
        <w:rPr>
          <w:rFonts w:ascii="Times New Roman" w:hAnsi="Times New Roman" w:cs="Times New Roman"/>
          <w:sz w:val="28"/>
          <w:szCs w:val="28"/>
          <w:lang w:val="kk-KZ"/>
        </w:rPr>
        <w:lastRenderedPageBreak/>
        <w:t>Жақсыбаев  А. Жаны жайсаң жақсылар: естелiктер, сапарлар, ойтолғамдар</w:t>
      </w:r>
      <w:r w:rsidR="00EE0B88">
        <w:rPr>
          <w:rFonts w:ascii="Times New Roman" w:hAnsi="Times New Roman" w:cs="Times New Roman"/>
          <w:sz w:val="28"/>
          <w:szCs w:val="28"/>
          <w:lang w:val="kk-KZ"/>
        </w:rPr>
        <w:t xml:space="preserve"> / А. Жақсыбаев. - Алматы</w:t>
      </w:r>
      <w:r w:rsidRPr="00A52EA2">
        <w:rPr>
          <w:rFonts w:ascii="Times New Roman" w:hAnsi="Times New Roman" w:cs="Times New Roman"/>
          <w:sz w:val="28"/>
          <w:szCs w:val="28"/>
          <w:lang w:val="kk-KZ"/>
        </w:rPr>
        <w:t>: Бiлiм, 2006. - 272 б. : Суреттi. - (Әдеби мемуарлар).</w:t>
      </w:r>
    </w:p>
    <w:p w:rsidR="00310F17" w:rsidRPr="00A52EA2" w:rsidRDefault="00310F17" w:rsidP="008F67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2EA2">
        <w:rPr>
          <w:rFonts w:ascii="Times New Roman" w:hAnsi="Times New Roman" w:cs="Times New Roman"/>
          <w:sz w:val="28"/>
          <w:szCs w:val="28"/>
          <w:lang w:val="kk-KZ"/>
        </w:rPr>
        <w:t>Дербiсәлин  Ә. Әдебиет туралы толғаныстар: ғылыми еңбектерiнiң ж</w:t>
      </w:r>
      <w:r w:rsidR="00EE0B88">
        <w:rPr>
          <w:rFonts w:ascii="Times New Roman" w:hAnsi="Times New Roman" w:cs="Times New Roman"/>
          <w:sz w:val="28"/>
          <w:szCs w:val="28"/>
          <w:lang w:val="kk-KZ"/>
        </w:rPr>
        <w:t>инағы / Ә. Дербiсәлин. - Алматы</w:t>
      </w:r>
      <w:r w:rsidRPr="00A52EA2">
        <w:rPr>
          <w:rFonts w:ascii="Times New Roman" w:hAnsi="Times New Roman" w:cs="Times New Roman"/>
          <w:sz w:val="28"/>
          <w:szCs w:val="28"/>
          <w:lang w:val="kk-KZ"/>
        </w:rPr>
        <w:t>: Ғылым, 1990. - 296 б.</w:t>
      </w:r>
    </w:p>
    <w:p w:rsidR="00310F17" w:rsidRPr="00A52EA2" w:rsidRDefault="00310F17" w:rsidP="008F67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2EA2">
        <w:rPr>
          <w:rFonts w:ascii="Times New Roman" w:hAnsi="Times New Roman" w:cs="Times New Roman"/>
          <w:sz w:val="28"/>
          <w:szCs w:val="28"/>
          <w:lang w:val="kk-KZ"/>
        </w:rPr>
        <w:t>Қазақ әдебиеті тарихының өзекті мәселелері (Ғылыми мақалалар жинағы):Оқу құралы.-Алматы: «Қазақ университеті»,1993.- 144 б.</w:t>
      </w:r>
    </w:p>
    <w:p w:rsidR="00310F17" w:rsidRPr="00A52EA2" w:rsidRDefault="00310F17" w:rsidP="008F67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2EA2">
        <w:rPr>
          <w:rFonts w:ascii="Times New Roman" w:hAnsi="Times New Roman" w:cs="Times New Roman"/>
          <w:sz w:val="28"/>
          <w:szCs w:val="28"/>
          <w:lang w:val="kk-KZ"/>
        </w:rPr>
        <w:t>Қазақ әдебиетінің тарихы</w:t>
      </w:r>
      <w:r w:rsidR="00EE0B88">
        <w:rPr>
          <w:rFonts w:ascii="Times New Roman" w:hAnsi="Times New Roman" w:cs="Times New Roman"/>
          <w:sz w:val="28"/>
          <w:szCs w:val="28"/>
          <w:lang w:val="kk-KZ"/>
        </w:rPr>
        <w:t>: он томдық. - Алматы</w:t>
      </w:r>
      <w:r w:rsidRPr="00A52EA2">
        <w:rPr>
          <w:rFonts w:ascii="Times New Roman" w:hAnsi="Times New Roman" w:cs="Times New Roman"/>
          <w:sz w:val="28"/>
          <w:szCs w:val="28"/>
          <w:lang w:val="kk-KZ"/>
        </w:rPr>
        <w:t xml:space="preserve">: ҚАЗақпарат, 2006. - </w:t>
      </w:r>
    </w:p>
    <w:p w:rsidR="00310F17" w:rsidRPr="00A52EA2" w:rsidRDefault="00EE0B88" w:rsidP="008F675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Т.6</w:t>
      </w:r>
      <w:r w:rsidR="00310F17" w:rsidRPr="00A52EA2">
        <w:rPr>
          <w:rFonts w:ascii="Times New Roman" w:hAnsi="Times New Roman" w:cs="Times New Roman"/>
          <w:sz w:val="28"/>
          <w:szCs w:val="28"/>
          <w:lang w:val="kk-KZ"/>
        </w:rPr>
        <w:t>: ХХ ғасырдың басындағы қазақ әдебиеті (1900-1917). - 610 б.</w:t>
      </w:r>
    </w:p>
    <w:p w:rsidR="00310F17" w:rsidRPr="00A52EA2" w:rsidRDefault="00310F17" w:rsidP="008F67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2EA2">
        <w:rPr>
          <w:rFonts w:ascii="Times New Roman" w:hAnsi="Times New Roman" w:cs="Times New Roman"/>
          <w:sz w:val="28"/>
          <w:szCs w:val="28"/>
          <w:lang w:val="kk-KZ"/>
        </w:rPr>
        <w:t>20) Ахметов  Ш. Қазақ балалар әдебиетi: жоғары оқу орындары мен педучилищелердiң студенттерiне арналға</w:t>
      </w:r>
      <w:r w:rsidR="00EE0B88">
        <w:rPr>
          <w:rFonts w:ascii="Times New Roman" w:hAnsi="Times New Roman" w:cs="Times New Roman"/>
          <w:sz w:val="28"/>
          <w:szCs w:val="28"/>
          <w:lang w:val="kk-KZ"/>
        </w:rPr>
        <w:t>н құралы / Ш. Ахметов. - Алматы</w:t>
      </w:r>
      <w:r w:rsidRPr="00A52EA2">
        <w:rPr>
          <w:rFonts w:ascii="Times New Roman" w:hAnsi="Times New Roman" w:cs="Times New Roman"/>
          <w:sz w:val="28"/>
          <w:szCs w:val="28"/>
          <w:lang w:val="kk-KZ"/>
        </w:rPr>
        <w:t>: Мектеп, 1974. - 175 б.</w:t>
      </w:r>
    </w:p>
    <w:p w:rsidR="00310F17" w:rsidRPr="00A52EA2" w:rsidRDefault="00310F17" w:rsidP="008F67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2EA2">
        <w:rPr>
          <w:rFonts w:ascii="Times New Roman" w:hAnsi="Times New Roman" w:cs="Times New Roman"/>
          <w:sz w:val="28"/>
          <w:szCs w:val="28"/>
          <w:lang w:val="kk-KZ"/>
        </w:rPr>
        <w:t>Тарихи тұлғалар/</w:t>
      </w:r>
      <w:r w:rsidR="00EE0B88">
        <w:rPr>
          <w:rFonts w:ascii="Times New Roman" w:hAnsi="Times New Roman" w:cs="Times New Roman"/>
          <w:sz w:val="28"/>
          <w:szCs w:val="28"/>
          <w:lang w:val="kk-KZ"/>
        </w:rPr>
        <w:t xml:space="preserve"> құраст. Б. Тоғысбаев. - Алматы: Алматыкітап, 2006. - 376 б.</w:t>
      </w:r>
      <w:r w:rsidRPr="00A52EA2">
        <w:rPr>
          <w:rFonts w:ascii="Times New Roman" w:hAnsi="Times New Roman" w:cs="Times New Roman"/>
          <w:sz w:val="28"/>
          <w:szCs w:val="28"/>
          <w:lang w:val="kk-KZ"/>
        </w:rPr>
        <w:t>: сур.</w:t>
      </w:r>
    </w:p>
    <w:p w:rsidR="00310F17" w:rsidRPr="00A52EA2" w:rsidRDefault="00310F17" w:rsidP="008F67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2EA2">
        <w:rPr>
          <w:rFonts w:ascii="Times New Roman" w:hAnsi="Times New Roman" w:cs="Times New Roman"/>
          <w:sz w:val="28"/>
          <w:szCs w:val="28"/>
          <w:lang w:val="kk-KZ"/>
        </w:rPr>
        <w:t>Әбдиманұлы  Ө.  ХХ ғасыр басындағы қазақ әдебиеті: оқ</w:t>
      </w:r>
      <w:r w:rsidR="00EE0B88">
        <w:rPr>
          <w:rFonts w:ascii="Times New Roman" w:hAnsi="Times New Roman" w:cs="Times New Roman"/>
          <w:sz w:val="28"/>
          <w:szCs w:val="28"/>
          <w:lang w:val="kk-KZ"/>
        </w:rPr>
        <w:t>улық / Ө. Әбдиманұлы . - Алматы</w:t>
      </w:r>
      <w:r w:rsidRPr="00A52EA2">
        <w:rPr>
          <w:rFonts w:ascii="Times New Roman" w:hAnsi="Times New Roman" w:cs="Times New Roman"/>
          <w:sz w:val="28"/>
          <w:szCs w:val="28"/>
          <w:lang w:val="kk-KZ"/>
        </w:rPr>
        <w:t>: Дәуiр, 2012. - 408 б.</w:t>
      </w:r>
    </w:p>
    <w:p w:rsidR="00310F17" w:rsidRPr="00A52EA2" w:rsidRDefault="00310F17" w:rsidP="008F67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2EA2">
        <w:rPr>
          <w:rFonts w:ascii="Times New Roman" w:hAnsi="Times New Roman" w:cs="Times New Roman"/>
          <w:sz w:val="28"/>
          <w:szCs w:val="28"/>
          <w:lang w:val="kk-KZ"/>
        </w:rPr>
        <w:t>Әбдиманұлы  Ө.  ХХ ғасырдағы қазақ әдебиетінің алғашқы кезеңі (1900-1940): оқу құралы</w:t>
      </w:r>
      <w:r w:rsidR="008F6753">
        <w:rPr>
          <w:rFonts w:ascii="Times New Roman" w:hAnsi="Times New Roman" w:cs="Times New Roman"/>
          <w:sz w:val="28"/>
          <w:szCs w:val="28"/>
          <w:lang w:val="kk-KZ"/>
        </w:rPr>
        <w:t xml:space="preserve"> / Ө. Әбдиманұлы. - Алматы</w:t>
      </w:r>
      <w:r w:rsidRPr="00A52EA2">
        <w:rPr>
          <w:rFonts w:ascii="Times New Roman" w:hAnsi="Times New Roman" w:cs="Times New Roman"/>
          <w:sz w:val="28"/>
          <w:szCs w:val="28"/>
          <w:lang w:val="kk-KZ"/>
        </w:rPr>
        <w:t>: Қазақ университетi, 2010. - 156 б.</w:t>
      </w:r>
    </w:p>
    <w:p w:rsidR="00310F17" w:rsidRPr="00A52EA2" w:rsidRDefault="004D1177" w:rsidP="008F67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Умарова</w:t>
      </w:r>
      <w:r w:rsidR="00310F17" w:rsidRPr="00A52EA2">
        <w:rPr>
          <w:rFonts w:ascii="Times New Roman" w:hAnsi="Times New Roman" w:cs="Times New Roman"/>
          <w:sz w:val="28"/>
          <w:szCs w:val="28"/>
          <w:lang w:val="kk-KZ"/>
        </w:rPr>
        <w:t xml:space="preserve"> Г. С. Қазақ әдебиетінің тарихы: оқулық / Г. С. Ума</w:t>
      </w:r>
      <w:r w:rsidR="00EE0B88">
        <w:rPr>
          <w:rFonts w:ascii="Times New Roman" w:hAnsi="Times New Roman" w:cs="Times New Roman"/>
          <w:sz w:val="28"/>
          <w:szCs w:val="28"/>
          <w:lang w:val="kk-KZ"/>
        </w:rPr>
        <w:t>рова, С. Ғ. Шарабасов. - Астана</w:t>
      </w:r>
      <w:r>
        <w:rPr>
          <w:rFonts w:ascii="Times New Roman" w:hAnsi="Times New Roman" w:cs="Times New Roman"/>
          <w:sz w:val="28"/>
          <w:szCs w:val="28"/>
          <w:lang w:val="kk-KZ"/>
        </w:rPr>
        <w:t>: Фолиант, 2007.</w:t>
      </w:r>
      <w:r w:rsidR="00310F17" w:rsidRPr="00A52EA2">
        <w:rPr>
          <w:rFonts w:ascii="Times New Roman" w:hAnsi="Times New Roman" w:cs="Times New Roman"/>
          <w:sz w:val="28"/>
          <w:szCs w:val="28"/>
          <w:lang w:val="kk-KZ"/>
        </w:rPr>
        <w:t>- 244 б.</w:t>
      </w:r>
    </w:p>
    <w:p w:rsidR="00310F17" w:rsidRPr="00A52EA2" w:rsidRDefault="004D1177" w:rsidP="008F67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Кенжебаев</w:t>
      </w:r>
      <w:r w:rsidR="00310F17" w:rsidRPr="00A52EA2">
        <w:rPr>
          <w:rFonts w:ascii="Times New Roman" w:hAnsi="Times New Roman" w:cs="Times New Roman"/>
          <w:sz w:val="28"/>
          <w:szCs w:val="28"/>
          <w:lang w:val="kk-KZ"/>
        </w:rPr>
        <w:t xml:space="preserve"> Б.  ХХ ғасыр басындағы әдебиет: оқулық / Б. Кенже</w:t>
      </w:r>
      <w:r>
        <w:rPr>
          <w:rFonts w:ascii="Times New Roman" w:hAnsi="Times New Roman" w:cs="Times New Roman"/>
          <w:sz w:val="28"/>
          <w:szCs w:val="28"/>
          <w:lang w:val="kk-KZ"/>
        </w:rPr>
        <w:t>баев. - Жетiншi кiтап.</w:t>
      </w:r>
      <w:r w:rsidR="00EE0B88">
        <w:rPr>
          <w:rFonts w:ascii="Times New Roman" w:hAnsi="Times New Roman" w:cs="Times New Roman"/>
          <w:sz w:val="28"/>
          <w:szCs w:val="28"/>
          <w:lang w:val="kk-KZ"/>
        </w:rPr>
        <w:t>- Алматы</w:t>
      </w:r>
      <w:r w:rsidR="00310F17" w:rsidRPr="00A52EA2">
        <w:rPr>
          <w:rFonts w:ascii="Times New Roman" w:hAnsi="Times New Roman" w:cs="Times New Roman"/>
          <w:sz w:val="28"/>
          <w:szCs w:val="28"/>
          <w:lang w:val="kk-KZ"/>
        </w:rPr>
        <w:t>: Бiлiм, 1993. - 248 б.</w:t>
      </w:r>
    </w:p>
    <w:p w:rsidR="00310F17" w:rsidRPr="00A52EA2" w:rsidRDefault="00310F17" w:rsidP="008F67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A2">
        <w:rPr>
          <w:rFonts w:ascii="Times New Roman" w:hAnsi="Times New Roman" w:cs="Times New Roman"/>
          <w:sz w:val="28"/>
          <w:szCs w:val="28"/>
        </w:rPr>
        <w:t xml:space="preserve">Дала </w:t>
      </w:r>
      <w:proofErr w:type="spellStart"/>
      <w:r w:rsidRPr="00A52EA2">
        <w:rPr>
          <w:rFonts w:ascii="Times New Roman" w:hAnsi="Times New Roman" w:cs="Times New Roman"/>
          <w:sz w:val="28"/>
          <w:szCs w:val="28"/>
        </w:rPr>
        <w:t>даналары</w:t>
      </w:r>
      <w:proofErr w:type="spellEnd"/>
      <w:r w:rsidRPr="00A52EA2">
        <w:rPr>
          <w:rFonts w:ascii="Times New Roman" w:hAnsi="Times New Roman" w:cs="Times New Roman"/>
          <w:sz w:val="28"/>
          <w:szCs w:val="28"/>
        </w:rPr>
        <w:t xml:space="preserve"> / ред</w:t>
      </w:r>
      <w:r w:rsidR="00EE0B88">
        <w:rPr>
          <w:rFonts w:ascii="Times New Roman" w:hAnsi="Times New Roman" w:cs="Times New Roman"/>
          <w:sz w:val="28"/>
          <w:szCs w:val="28"/>
        </w:rPr>
        <w:t xml:space="preserve">. И. Н. </w:t>
      </w:r>
      <w:proofErr w:type="spellStart"/>
      <w:r w:rsidR="00EE0B88">
        <w:rPr>
          <w:rFonts w:ascii="Times New Roman" w:hAnsi="Times New Roman" w:cs="Times New Roman"/>
          <w:sz w:val="28"/>
          <w:szCs w:val="28"/>
        </w:rPr>
        <w:t>Тасмағамбетов</w:t>
      </w:r>
      <w:proofErr w:type="spellEnd"/>
      <w:r w:rsidR="00EE0B88">
        <w:rPr>
          <w:rFonts w:ascii="Times New Roman" w:hAnsi="Times New Roman" w:cs="Times New Roman"/>
          <w:sz w:val="28"/>
          <w:szCs w:val="28"/>
        </w:rPr>
        <w:t>. - Алматы</w:t>
      </w:r>
      <w:r w:rsidRPr="00A52EA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52EA2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52EA2">
        <w:rPr>
          <w:rFonts w:ascii="Times New Roman" w:hAnsi="Times New Roman" w:cs="Times New Roman"/>
          <w:sz w:val="28"/>
          <w:szCs w:val="28"/>
        </w:rPr>
        <w:t xml:space="preserve"> даму институты, 2001. - 640 б.</w:t>
      </w:r>
    </w:p>
    <w:p w:rsidR="00310F17" w:rsidRPr="00A52EA2" w:rsidRDefault="00310F17" w:rsidP="008F67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52EA2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="004D1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177">
        <w:rPr>
          <w:rFonts w:ascii="Times New Roman" w:hAnsi="Times New Roman" w:cs="Times New Roman"/>
          <w:sz w:val="28"/>
          <w:szCs w:val="28"/>
        </w:rPr>
        <w:t>прозасы</w:t>
      </w:r>
      <w:proofErr w:type="spellEnd"/>
      <w:r w:rsidR="004D1177">
        <w:rPr>
          <w:rFonts w:ascii="Times New Roman" w:hAnsi="Times New Roman" w:cs="Times New Roman"/>
          <w:sz w:val="28"/>
          <w:szCs w:val="28"/>
        </w:rPr>
        <w:t xml:space="preserve"> ХХ </w:t>
      </w:r>
      <w:proofErr w:type="spellStart"/>
      <w:r w:rsidR="004D1177">
        <w:rPr>
          <w:rFonts w:ascii="Times New Roman" w:hAnsi="Times New Roman" w:cs="Times New Roman"/>
          <w:sz w:val="28"/>
          <w:szCs w:val="28"/>
        </w:rPr>
        <w:t>ғасыр</w:t>
      </w:r>
      <w:proofErr w:type="spellEnd"/>
      <w:r w:rsidR="004D1177">
        <w:rPr>
          <w:rFonts w:ascii="Times New Roman" w:hAnsi="Times New Roman" w:cs="Times New Roman"/>
          <w:sz w:val="28"/>
          <w:szCs w:val="28"/>
        </w:rPr>
        <w:t xml:space="preserve"> [Хрестоматия]</w:t>
      </w:r>
      <w:r w:rsidRPr="00A52EA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52EA2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A52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EA2">
        <w:rPr>
          <w:rFonts w:ascii="Times New Roman" w:hAnsi="Times New Roman" w:cs="Times New Roman"/>
          <w:sz w:val="28"/>
          <w:szCs w:val="28"/>
        </w:rPr>
        <w:t>то</w:t>
      </w:r>
      <w:r w:rsidR="004D1177">
        <w:rPr>
          <w:rFonts w:ascii="Times New Roman" w:hAnsi="Times New Roman" w:cs="Times New Roman"/>
          <w:sz w:val="28"/>
          <w:szCs w:val="28"/>
        </w:rPr>
        <w:t>мдық</w:t>
      </w:r>
      <w:proofErr w:type="spellEnd"/>
      <w:r w:rsidR="004D1177">
        <w:rPr>
          <w:rFonts w:ascii="Times New Roman" w:hAnsi="Times New Roman" w:cs="Times New Roman"/>
          <w:sz w:val="28"/>
          <w:szCs w:val="28"/>
        </w:rPr>
        <w:t>. - Алматы</w:t>
      </w:r>
      <w:r w:rsidRPr="00A52EA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52EA2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A52EA2">
        <w:rPr>
          <w:rFonts w:ascii="Times New Roman" w:hAnsi="Times New Roman" w:cs="Times New Roman"/>
          <w:sz w:val="28"/>
          <w:szCs w:val="28"/>
        </w:rPr>
        <w:t>, 2001</w:t>
      </w:r>
      <w:r w:rsidRPr="00A52EA2">
        <w:rPr>
          <w:rFonts w:ascii="Times New Roman" w:hAnsi="Times New Roman" w:cs="Times New Roman"/>
          <w:sz w:val="28"/>
          <w:szCs w:val="28"/>
          <w:lang w:val="kk-KZ"/>
        </w:rPr>
        <w:t>. -</w:t>
      </w:r>
    </w:p>
    <w:p w:rsidR="00310F17" w:rsidRPr="00A52EA2" w:rsidRDefault="00310F17" w:rsidP="008F675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6C01">
        <w:rPr>
          <w:rFonts w:ascii="Times New Roman" w:hAnsi="Times New Roman" w:cs="Times New Roman"/>
          <w:sz w:val="28"/>
          <w:szCs w:val="28"/>
          <w:lang w:val="kk-KZ"/>
        </w:rPr>
        <w:t>Т.3 : ХХ ғасыр / құраст. Ж. Сүйіншәл</w:t>
      </w:r>
      <w:r w:rsidRPr="00A52EA2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766C01">
        <w:rPr>
          <w:rFonts w:ascii="Times New Roman" w:hAnsi="Times New Roman" w:cs="Times New Roman"/>
          <w:sz w:val="28"/>
          <w:szCs w:val="28"/>
          <w:lang w:val="kk-KZ"/>
        </w:rPr>
        <w:t>. - 548 б.</w:t>
      </w:r>
    </w:p>
    <w:p w:rsidR="00310F17" w:rsidRPr="00A52EA2" w:rsidRDefault="00310F17" w:rsidP="008F67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2EA2">
        <w:rPr>
          <w:rFonts w:ascii="Times New Roman" w:hAnsi="Times New Roman" w:cs="Times New Roman"/>
          <w:sz w:val="28"/>
          <w:szCs w:val="28"/>
          <w:lang w:val="kk-KZ"/>
        </w:rPr>
        <w:t>Қалиұлы  С. Қазақ этнопедагогикасының теориялық негiздерi мен тарихы:  оқ</w:t>
      </w:r>
      <w:r w:rsidR="004D1177">
        <w:rPr>
          <w:rFonts w:ascii="Times New Roman" w:hAnsi="Times New Roman" w:cs="Times New Roman"/>
          <w:sz w:val="28"/>
          <w:szCs w:val="28"/>
          <w:lang w:val="kk-KZ"/>
        </w:rPr>
        <w:t>у құралы / С. Қалиұлы. - Алматы</w:t>
      </w:r>
      <w:r w:rsidRPr="00A52EA2">
        <w:rPr>
          <w:rFonts w:ascii="Times New Roman" w:hAnsi="Times New Roman" w:cs="Times New Roman"/>
          <w:sz w:val="28"/>
          <w:szCs w:val="28"/>
          <w:lang w:val="kk-KZ"/>
        </w:rPr>
        <w:t>: Бiлiм, 2003. - 280 б.</w:t>
      </w:r>
    </w:p>
    <w:p w:rsidR="00310F17" w:rsidRPr="00A52EA2" w:rsidRDefault="00310F17" w:rsidP="008F67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2EA2">
        <w:rPr>
          <w:rFonts w:ascii="Times New Roman" w:hAnsi="Times New Roman" w:cs="Times New Roman"/>
          <w:sz w:val="28"/>
          <w:szCs w:val="28"/>
          <w:lang w:val="kk-KZ"/>
        </w:rPr>
        <w:t>Бес ғасыр жырлайды: 15 ғасырдан 20 ғасырдың бас кезіне дейінгі ақын-жырауларының шығармалары. Екі том</w:t>
      </w:r>
      <w:r w:rsidR="004D1177">
        <w:rPr>
          <w:rFonts w:ascii="Times New Roman" w:hAnsi="Times New Roman" w:cs="Times New Roman"/>
          <w:sz w:val="28"/>
          <w:szCs w:val="28"/>
          <w:lang w:val="kk-KZ"/>
        </w:rPr>
        <w:t>дық. - Алматы</w:t>
      </w:r>
      <w:r w:rsidRPr="00A52EA2">
        <w:rPr>
          <w:rFonts w:ascii="Times New Roman" w:hAnsi="Times New Roman" w:cs="Times New Roman"/>
          <w:sz w:val="28"/>
          <w:szCs w:val="28"/>
          <w:lang w:val="kk-KZ"/>
        </w:rPr>
        <w:t>: Жазушы, 1989. -</w:t>
      </w:r>
    </w:p>
    <w:p w:rsidR="00310F17" w:rsidRPr="00A52EA2" w:rsidRDefault="00310F17" w:rsidP="008F675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2EA2">
        <w:rPr>
          <w:rFonts w:ascii="Times New Roman" w:hAnsi="Times New Roman" w:cs="Times New Roman"/>
          <w:sz w:val="28"/>
          <w:szCs w:val="28"/>
          <w:lang w:val="kk-KZ"/>
        </w:rPr>
        <w:t>2-том / құраст.: М. Байділдаев, М. Мағауин. - 496 б.</w:t>
      </w:r>
    </w:p>
    <w:p w:rsidR="00310F17" w:rsidRPr="00A52EA2" w:rsidRDefault="00310F17" w:rsidP="008F67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2EA2">
        <w:rPr>
          <w:rFonts w:ascii="Times New Roman" w:hAnsi="Times New Roman" w:cs="Times New Roman"/>
          <w:sz w:val="28"/>
          <w:szCs w:val="28"/>
          <w:lang w:val="kk-KZ"/>
        </w:rPr>
        <w:t>Ай, заман-ай</w:t>
      </w:r>
      <w:r w:rsidR="004D1177">
        <w:rPr>
          <w:rFonts w:ascii="Times New Roman" w:hAnsi="Times New Roman" w:cs="Times New Roman"/>
          <w:sz w:val="28"/>
          <w:szCs w:val="28"/>
          <w:lang w:val="kk-KZ"/>
        </w:rPr>
        <w:t>, заман-ай [бес ғасыр жырлайды]</w:t>
      </w:r>
      <w:r w:rsidRPr="00A52EA2">
        <w:rPr>
          <w:rFonts w:ascii="Times New Roman" w:hAnsi="Times New Roman" w:cs="Times New Roman"/>
          <w:sz w:val="28"/>
          <w:szCs w:val="28"/>
          <w:lang w:val="kk-KZ"/>
        </w:rPr>
        <w:t>: екі том</w:t>
      </w:r>
      <w:r w:rsidR="004D1177">
        <w:rPr>
          <w:rFonts w:ascii="Times New Roman" w:hAnsi="Times New Roman" w:cs="Times New Roman"/>
          <w:sz w:val="28"/>
          <w:szCs w:val="28"/>
          <w:lang w:val="kk-KZ"/>
        </w:rPr>
        <w:t>дық. - Алматы</w:t>
      </w:r>
      <w:r w:rsidRPr="00A52EA2">
        <w:rPr>
          <w:rFonts w:ascii="Times New Roman" w:hAnsi="Times New Roman" w:cs="Times New Roman"/>
          <w:sz w:val="28"/>
          <w:szCs w:val="28"/>
          <w:lang w:val="kk-KZ"/>
        </w:rPr>
        <w:t>: Жазушы, 1991. -</w:t>
      </w:r>
    </w:p>
    <w:p w:rsidR="00310F17" w:rsidRPr="00A52EA2" w:rsidRDefault="000E3F84" w:rsidP="008F6753">
      <w:pPr>
        <w:spacing w:after="0" w:line="240" w:lineRule="auto"/>
        <w:ind w:left="708" w:firstLine="2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2-томдық</w:t>
      </w:r>
      <w:bookmarkStart w:id="0" w:name="_GoBack"/>
      <w:bookmarkEnd w:id="0"/>
      <w:r w:rsidR="00310F17" w:rsidRPr="00A52EA2">
        <w:rPr>
          <w:rFonts w:ascii="Times New Roman" w:hAnsi="Times New Roman" w:cs="Times New Roman"/>
          <w:sz w:val="28"/>
          <w:szCs w:val="28"/>
          <w:lang w:val="kk-KZ"/>
        </w:rPr>
        <w:t>: ХV ғасыр қазақ ақын-жыраулардың шығармалары, Т.1 / құраст. Б. Мағауин.</w:t>
      </w:r>
    </w:p>
    <w:p w:rsidR="00310F17" w:rsidRPr="00A52EA2" w:rsidRDefault="00310F17" w:rsidP="008F67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2EA2">
        <w:rPr>
          <w:rFonts w:ascii="Times New Roman" w:hAnsi="Times New Roman" w:cs="Times New Roman"/>
          <w:sz w:val="28"/>
          <w:szCs w:val="28"/>
          <w:lang w:val="kk-KZ"/>
        </w:rPr>
        <w:t>Серікбаева Н. Жыр сұлтаны – Сұлтанмахмұт Торайғыров.- Мәдени мұра. - 2017.- №3.- б.32 – 33.</w:t>
      </w:r>
    </w:p>
    <w:p w:rsidR="00310F17" w:rsidRDefault="00310F17" w:rsidP="008F67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2EA2">
        <w:rPr>
          <w:rFonts w:ascii="Times New Roman" w:hAnsi="Times New Roman" w:cs="Times New Roman"/>
          <w:sz w:val="28"/>
          <w:szCs w:val="28"/>
          <w:lang w:val="kk-KZ"/>
        </w:rPr>
        <w:t>Сұлтанмахмұт Торайғырұлы. – Аңыз адам.- 2013. - №6.</w:t>
      </w:r>
    </w:p>
    <w:p w:rsidR="00310F17" w:rsidRDefault="00310F17" w:rsidP="004D1177">
      <w:pPr>
        <w:jc w:val="center"/>
        <w:rPr>
          <w:lang w:val="kk-KZ"/>
        </w:rPr>
      </w:pPr>
    </w:p>
    <w:p w:rsidR="00310F17" w:rsidRPr="003035B4" w:rsidRDefault="00310F17" w:rsidP="004D1177">
      <w:pPr>
        <w:jc w:val="center"/>
        <w:rPr>
          <w:rFonts w:ascii="Times New Roman" w:hAnsi="Times New Roman" w:cs="Times New Roman"/>
          <w:b/>
          <w:i/>
          <w:lang w:val="kk-KZ"/>
        </w:rPr>
      </w:pPr>
      <w:r w:rsidRPr="003035B4">
        <w:rPr>
          <w:rFonts w:ascii="Times New Roman" w:hAnsi="Times New Roman" w:cs="Times New Roman"/>
          <w:b/>
          <w:i/>
          <w:lang w:val="kk-KZ"/>
        </w:rPr>
        <w:t>КӨРСЕТІЛГЕН ӘДЕБИЕТТЕРМЕН № 10ғ. 302, 110 КЕШЕНДЕР</w:t>
      </w:r>
      <w:r w:rsidRPr="00BB4200">
        <w:rPr>
          <w:rFonts w:ascii="Times New Roman" w:hAnsi="Times New Roman" w:cs="Times New Roman"/>
          <w:b/>
          <w:i/>
          <w:lang w:val="kk-KZ"/>
        </w:rPr>
        <w:t>ІН</w:t>
      </w:r>
      <w:r w:rsidRPr="003035B4">
        <w:rPr>
          <w:rFonts w:ascii="Times New Roman" w:hAnsi="Times New Roman" w:cs="Times New Roman"/>
          <w:b/>
          <w:i/>
          <w:lang w:val="kk-KZ"/>
        </w:rPr>
        <w:t>ДЕ ТАНЫСА АЛАСЫЗДАР.</w:t>
      </w:r>
    </w:p>
    <w:sectPr w:rsidR="00310F17" w:rsidRPr="003035B4" w:rsidSect="00EE0B8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4422E"/>
    <w:multiLevelType w:val="hybridMultilevel"/>
    <w:tmpl w:val="21062E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6E09"/>
    <w:rsid w:val="000E3F84"/>
    <w:rsid w:val="0010522F"/>
    <w:rsid w:val="001D40CF"/>
    <w:rsid w:val="00295FC1"/>
    <w:rsid w:val="002A0ECC"/>
    <w:rsid w:val="00310F17"/>
    <w:rsid w:val="004D1177"/>
    <w:rsid w:val="00571EBB"/>
    <w:rsid w:val="00896E09"/>
    <w:rsid w:val="008F6753"/>
    <w:rsid w:val="00972374"/>
    <w:rsid w:val="00976F12"/>
    <w:rsid w:val="009A354C"/>
    <w:rsid w:val="00A354B1"/>
    <w:rsid w:val="00A60B1B"/>
    <w:rsid w:val="00AB6139"/>
    <w:rsid w:val="00AC660A"/>
    <w:rsid w:val="00B20400"/>
    <w:rsid w:val="00D21C00"/>
    <w:rsid w:val="00D959E1"/>
    <w:rsid w:val="00DD4B43"/>
    <w:rsid w:val="00EE0B88"/>
    <w:rsid w:val="00F122FB"/>
    <w:rsid w:val="00F2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E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0F17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gntemirova</dc:creator>
  <cp:keywords/>
  <dc:description/>
  <cp:lastModifiedBy>Косарева Наталья Евгеньевна</cp:lastModifiedBy>
  <cp:revision>20</cp:revision>
  <dcterms:created xsi:type="dcterms:W3CDTF">2018-04-20T05:50:00Z</dcterms:created>
  <dcterms:modified xsi:type="dcterms:W3CDTF">2018-04-23T09:36:00Z</dcterms:modified>
</cp:coreProperties>
</file>