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F7" w:rsidRPr="00342A33" w:rsidRDefault="002D74F7" w:rsidP="002D74F7">
      <w:pPr>
        <w:pStyle w:val="1"/>
        <w:jc w:val="center"/>
        <w:rPr>
          <w:b/>
          <w:caps/>
          <w:sz w:val="22"/>
          <w:szCs w:val="22"/>
        </w:rPr>
      </w:pPr>
      <w:r w:rsidRPr="00342A33">
        <w:rPr>
          <w:b/>
          <w:caps/>
          <w:sz w:val="22"/>
          <w:szCs w:val="22"/>
        </w:rPr>
        <w:t>Министерство образования и науки РК</w:t>
      </w:r>
    </w:p>
    <w:p w:rsidR="002D74F7" w:rsidRPr="00342A33" w:rsidRDefault="002D74F7" w:rsidP="002D74F7">
      <w:pPr>
        <w:jc w:val="center"/>
        <w:rPr>
          <w:b/>
          <w:caps/>
          <w:sz w:val="22"/>
          <w:szCs w:val="22"/>
        </w:rPr>
      </w:pPr>
      <w:r w:rsidRPr="00342A33">
        <w:rPr>
          <w:b/>
          <w:caps/>
          <w:sz w:val="22"/>
          <w:szCs w:val="22"/>
        </w:rPr>
        <w:t>казахскИЙ НАЦИОНАЛЬНЫЙ УНИВЕРСИТЕТ ИМЕНИ АЛЬ-ФАРАБИ</w:t>
      </w:r>
    </w:p>
    <w:p w:rsidR="002D74F7" w:rsidRPr="00342A33" w:rsidRDefault="002D74F7" w:rsidP="002D74F7">
      <w:pPr>
        <w:jc w:val="center"/>
        <w:rPr>
          <w:b/>
          <w:caps/>
          <w:sz w:val="22"/>
          <w:szCs w:val="22"/>
        </w:rPr>
      </w:pPr>
      <w:r w:rsidRPr="00342A33">
        <w:rPr>
          <w:b/>
          <w:caps/>
          <w:sz w:val="22"/>
          <w:szCs w:val="22"/>
        </w:rPr>
        <w:t>ВЫСШАЯ ШКОЛА ЭКОНОМИКИ И БИЗНЕСА</w:t>
      </w:r>
    </w:p>
    <w:p w:rsidR="00BA791C" w:rsidRPr="00342A33" w:rsidRDefault="008A03B2" w:rsidP="00ED1170">
      <w:pPr>
        <w:pStyle w:val="1"/>
        <w:jc w:val="center"/>
        <w:rPr>
          <w:b/>
          <w:caps/>
          <w:sz w:val="22"/>
          <w:szCs w:val="22"/>
        </w:rPr>
      </w:pPr>
      <w:r>
        <w:rPr>
          <w:noProof/>
        </w:rPr>
        <w:drawing>
          <wp:inline distT="0" distB="0" distL="0" distR="0">
            <wp:extent cx="1328204" cy="1340227"/>
            <wp:effectExtent l="0" t="0" r="5715" b="0"/>
            <wp:docPr id="3" name="Рисунок 3" descr="C:\Users\LENOVO\Downloads\10529_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0529_lar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61" cy="13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79" w:rsidRPr="00342A33">
        <w:rPr>
          <w:b/>
          <w:caps/>
          <w:noProof/>
          <w:sz w:val="22"/>
          <w:szCs w:val="22"/>
        </w:rPr>
        <w:drawing>
          <wp:inline distT="0" distB="0" distL="0" distR="0">
            <wp:extent cx="1371600" cy="1343025"/>
            <wp:effectExtent l="19050" t="0" r="0" b="0"/>
            <wp:docPr id="2" name="Рисунок 4" descr="C:\Documents and Settings\kondybaeva.s\Local Settings\Temp\a_88071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kondybaeva.s\Local Settings\Temp\a_880713d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AE" w:rsidRPr="00342A33" w:rsidRDefault="004E66AE" w:rsidP="00ED1170">
      <w:pPr>
        <w:pStyle w:val="a3"/>
        <w:ind w:left="0" w:right="0" w:firstLine="0"/>
        <w:jc w:val="both"/>
        <w:rPr>
          <w:sz w:val="22"/>
          <w:szCs w:val="22"/>
        </w:rPr>
      </w:pPr>
    </w:p>
    <w:p w:rsidR="004E66AE" w:rsidRPr="00840AFC" w:rsidRDefault="004E66AE" w:rsidP="00ED1170">
      <w:pPr>
        <w:pStyle w:val="a3"/>
        <w:ind w:left="0" w:right="0" w:firstLine="0"/>
        <w:rPr>
          <w:b/>
          <w:caps/>
          <w:sz w:val="24"/>
          <w:szCs w:val="24"/>
        </w:rPr>
      </w:pPr>
      <w:r w:rsidRPr="00840AFC">
        <w:rPr>
          <w:b/>
          <w:caps/>
          <w:sz w:val="24"/>
          <w:szCs w:val="24"/>
        </w:rPr>
        <w:t>Информационное письмо</w:t>
      </w:r>
    </w:p>
    <w:p w:rsidR="004E66AE" w:rsidRPr="00840AFC" w:rsidRDefault="004E66AE" w:rsidP="00ED1170">
      <w:pPr>
        <w:pStyle w:val="a3"/>
        <w:ind w:left="0" w:right="0" w:firstLine="0"/>
        <w:jc w:val="both"/>
        <w:rPr>
          <w:sz w:val="24"/>
          <w:szCs w:val="24"/>
        </w:rPr>
      </w:pPr>
    </w:p>
    <w:p w:rsidR="004E66AE" w:rsidRPr="00840AFC" w:rsidRDefault="004E66AE" w:rsidP="00ED1170">
      <w:pPr>
        <w:pStyle w:val="a6"/>
        <w:spacing w:before="0" w:after="0" w:line="240" w:lineRule="auto"/>
        <w:jc w:val="center"/>
        <w:rPr>
          <w:b/>
          <w:bCs/>
        </w:rPr>
      </w:pPr>
      <w:r w:rsidRPr="00840AFC">
        <w:rPr>
          <w:b/>
          <w:bCs/>
        </w:rPr>
        <w:t>УВАЖАЕМЫЕ КОЛЛЕГИ!</w:t>
      </w:r>
    </w:p>
    <w:p w:rsidR="00193D92" w:rsidRPr="00840AFC" w:rsidRDefault="00C23083" w:rsidP="00ED1170">
      <w:pPr>
        <w:pStyle w:val="a4"/>
        <w:rPr>
          <w:b w:val="0"/>
          <w:sz w:val="24"/>
          <w:szCs w:val="24"/>
        </w:rPr>
      </w:pPr>
      <w:r w:rsidRPr="00840AFC">
        <w:rPr>
          <w:b w:val="0"/>
          <w:sz w:val="24"/>
          <w:szCs w:val="24"/>
        </w:rPr>
        <w:t xml:space="preserve">Казахский национальный университет </w:t>
      </w:r>
      <w:r w:rsidR="00DC6FC6" w:rsidRPr="00840AFC">
        <w:rPr>
          <w:b w:val="0"/>
          <w:sz w:val="24"/>
          <w:szCs w:val="24"/>
        </w:rPr>
        <w:t>имени аль-Фараби, В</w:t>
      </w:r>
      <w:r w:rsidRPr="00840AFC">
        <w:rPr>
          <w:b w:val="0"/>
          <w:sz w:val="24"/>
          <w:szCs w:val="24"/>
        </w:rPr>
        <w:t xml:space="preserve">ысшая школа экономики и бизнеса </w:t>
      </w:r>
      <w:r w:rsidR="004E66AE" w:rsidRPr="00840AFC">
        <w:rPr>
          <w:b w:val="0"/>
          <w:sz w:val="24"/>
          <w:szCs w:val="24"/>
        </w:rPr>
        <w:t>провод</w:t>
      </w:r>
      <w:r w:rsidR="008A03B2" w:rsidRPr="00840AFC">
        <w:rPr>
          <w:b w:val="0"/>
          <w:sz w:val="24"/>
          <w:szCs w:val="24"/>
          <w:lang w:val="kk-KZ"/>
        </w:rPr>
        <w:t>и</w:t>
      </w:r>
      <w:r w:rsidR="004E66AE" w:rsidRPr="00840AFC">
        <w:rPr>
          <w:b w:val="0"/>
          <w:sz w:val="24"/>
          <w:szCs w:val="24"/>
        </w:rPr>
        <w:t>т</w:t>
      </w:r>
    </w:p>
    <w:p w:rsidR="00765609" w:rsidRPr="00840AFC" w:rsidRDefault="004E66AE" w:rsidP="00ED1170">
      <w:pPr>
        <w:pStyle w:val="a4"/>
        <w:rPr>
          <w:sz w:val="24"/>
          <w:szCs w:val="24"/>
        </w:rPr>
      </w:pPr>
      <w:r w:rsidRPr="00840AFC">
        <w:rPr>
          <w:sz w:val="24"/>
          <w:szCs w:val="24"/>
        </w:rPr>
        <w:t xml:space="preserve"> </w:t>
      </w:r>
      <w:r w:rsidR="005802B4" w:rsidRPr="00840AFC">
        <w:rPr>
          <w:sz w:val="24"/>
          <w:szCs w:val="24"/>
        </w:rPr>
        <w:t>8-9</w:t>
      </w:r>
      <w:r w:rsidR="00C23083" w:rsidRPr="00840AFC">
        <w:rPr>
          <w:sz w:val="24"/>
          <w:szCs w:val="24"/>
        </w:rPr>
        <w:t xml:space="preserve"> </w:t>
      </w:r>
      <w:r w:rsidR="005802B4" w:rsidRPr="00840AFC">
        <w:rPr>
          <w:sz w:val="24"/>
          <w:szCs w:val="24"/>
        </w:rPr>
        <w:t>апреля</w:t>
      </w:r>
      <w:r w:rsidRPr="00840AFC">
        <w:rPr>
          <w:sz w:val="24"/>
          <w:szCs w:val="24"/>
        </w:rPr>
        <w:t xml:space="preserve"> 20</w:t>
      </w:r>
      <w:r w:rsidR="005802B4" w:rsidRPr="00840AFC">
        <w:rPr>
          <w:sz w:val="24"/>
          <w:szCs w:val="24"/>
        </w:rPr>
        <w:t>21</w:t>
      </w:r>
      <w:r w:rsidRPr="00840AFC">
        <w:rPr>
          <w:sz w:val="24"/>
          <w:szCs w:val="24"/>
        </w:rPr>
        <w:t xml:space="preserve"> г.</w:t>
      </w:r>
    </w:p>
    <w:p w:rsidR="004E66AE" w:rsidRPr="00840AFC" w:rsidRDefault="004E66AE" w:rsidP="00ED1170">
      <w:pPr>
        <w:pStyle w:val="a4"/>
        <w:rPr>
          <w:b w:val="0"/>
          <w:sz w:val="24"/>
          <w:szCs w:val="24"/>
        </w:rPr>
      </w:pPr>
      <w:r w:rsidRPr="00840AFC">
        <w:rPr>
          <w:b w:val="0"/>
          <w:sz w:val="24"/>
          <w:szCs w:val="24"/>
        </w:rPr>
        <w:t>в г. Алматы</w:t>
      </w:r>
      <w:r w:rsidRPr="00840AFC">
        <w:rPr>
          <w:sz w:val="24"/>
          <w:szCs w:val="24"/>
        </w:rPr>
        <w:t xml:space="preserve"> </w:t>
      </w:r>
      <w:r w:rsidRPr="00840AFC">
        <w:rPr>
          <w:b w:val="0"/>
          <w:sz w:val="24"/>
          <w:szCs w:val="24"/>
        </w:rPr>
        <w:t xml:space="preserve">Международную </w:t>
      </w:r>
      <w:r w:rsidRPr="00840AFC">
        <w:rPr>
          <w:b w:val="0"/>
          <w:sz w:val="24"/>
          <w:szCs w:val="24"/>
          <w:lang w:val="kk-KZ"/>
        </w:rPr>
        <w:t>научно-</w:t>
      </w:r>
      <w:proofErr w:type="gramStart"/>
      <w:r w:rsidRPr="00840AFC">
        <w:rPr>
          <w:b w:val="0"/>
          <w:sz w:val="24"/>
          <w:szCs w:val="24"/>
          <w:lang w:val="kk-KZ"/>
        </w:rPr>
        <w:t xml:space="preserve">практическую  </w:t>
      </w:r>
      <w:r w:rsidRPr="00840AFC">
        <w:rPr>
          <w:b w:val="0"/>
          <w:sz w:val="24"/>
          <w:szCs w:val="24"/>
        </w:rPr>
        <w:t>конференцию</w:t>
      </w:r>
      <w:proofErr w:type="gramEnd"/>
    </w:p>
    <w:p w:rsidR="0015634D" w:rsidRPr="00840AFC" w:rsidRDefault="0015634D" w:rsidP="00ED1170">
      <w:pPr>
        <w:jc w:val="center"/>
        <w:rPr>
          <w:b/>
          <w:sz w:val="24"/>
          <w:szCs w:val="24"/>
        </w:rPr>
      </w:pPr>
    </w:p>
    <w:p w:rsidR="00B42FE9" w:rsidRPr="00840AFC" w:rsidRDefault="005B09CF" w:rsidP="00ED1170">
      <w:pPr>
        <w:jc w:val="center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«</w:t>
      </w:r>
      <w:r w:rsidR="005802B4" w:rsidRPr="00840AFC">
        <w:rPr>
          <w:b/>
          <w:caps/>
          <w:sz w:val="24"/>
          <w:szCs w:val="24"/>
        </w:rPr>
        <w:t>Влияние пандемии на достижение целей устойчивого развития: тенденции и эффекты</w:t>
      </w:r>
      <w:r w:rsidRPr="00840AFC">
        <w:rPr>
          <w:b/>
          <w:sz w:val="24"/>
          <w:szCs w:val="24"/>
        </w:rPr>
        <w:t>»</w:t>
      </w:r>
    </w:p>
    <w:p w:rsidR="00FD5BF8" w:rsidRPr="00840AFC" w:rsidRDefault="00FD5BF8" w:rsidP="00FD5BF8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FD5BF8" w:rsidRPr="00840AFC" w:rsidRDefault="00FD5BF8" w:rsidP="00FD5BF8">
      <w:pPr>
        <w:ind w:firstLine="708"/>
        <w:jc w:val="both"/>
        <w:rPr>
          <w:sz w:val="24"/>
          <w:szCs w:val="24"/>
          <w:shd w:val="clear" w:color="auto" w:fill="FFFFFF"/>
        </w:rPr>
      </w:pPr>
      <w:r w:rsidRPr="00840AFC">
        <w:rPr>
          <w:sz w:val="24"/>
          <w:szCs w:val="24"/>
          <w:shd w:val="clear" w:color="auto" w:fill="FFFFFF"/>
        </w:rPr>
        <w:t>Концепция устойчивого развития состоит из экономического, социального и экологического направления. 17 глобальных целей и 169 соответствующих задач, принятых в 2015 году</w:t>
      </w:r>
      <w:r w:rsidRPr="00840AFC">
        <w:rPr>
          <w:rStyle w:val="af2"/>
          <w:sz w:val="24"/>
          <w:szCs w:val="24"/>
          <w:shd w:val="clear" w:color="auto" w:fill="FFFFFF"/>
        </w:rPr>
        <w:t xml:space="preserve"> </w:t>
      </w:r>
      <w:r w:rsidRPr="00840AFC">
        <w:rPr>
          <w:rStyle w:val="af2"/>
          <w:b w:val="0"/>
          <w:sz w:val="24"/>
          <w:szCs w:val="24"/>
          <w:shd w:val="clear" w:color="auto" w:fill="FFFFFF"/>
        </w:rPr>
        <w:t>направлены на принятие мер по ликвидации бедности, наращиванию экономического роста и решению целого ряда вопросов в области образования, здравоохранения, социальной защиты и трудоустройства, а также борьбе с изменением климата и защите окружающей среды.</w:t>
      </w:r>
      <w:r w:rsidRPr="00840AFC">
        <w:rPr>
          <w:sz w:val="24"/>
          <w:szCs w:val="24"/>
          <w:shd w:val="clear" w:color="auto" w:fill="FFFFFF"/>
        </w:rPr>
        <w:t xml:space="preserve"> </w:t>
      </w:r>
    </w:p>
    <w:p w:rsidR="00FD5BF8" w:rsidRPr="00840AFC" w:rsidRDefault="00FD5BF8" w:rsidP="00FD5BF8">
      <w:pPr>
        <w:ind w:firstLine="708"/>
        <w:jc w:val="both"/>
        <w:rPr>
          <w:sz w:val="24"/>
          <w:szCs w:val="24"/>
          <w:shd w:val="clear" w:color="auto" w:fill="FFFFFF"/>
        </w:rPr>
      </w:pPr>
      <w:r w:rsidRPr="00840AFC">
        <w:rPr>
          <w:sz w:val="24"/>
          <w:szCs w:val="24"/>
          <w:shd w:val="clear" w:color="auto" w:fill="FFFFFF"/>
        </w:rPr>
        <w:t xml:space="preserve">Международные организации и эксперты сходятся во мнении, что распространение </w:t>
      </w:r>
      <w:proofErr w:type="spellStart"/>
      <w:r w:rsidRPr="00840AFC">
        <w:rPr>
          <w:sz w:val="24"/>
          <w:szCs w:val="24"/>
          <w:shd w:val="clear" w:color="auto" w:fill="FFFFFF"/>
        </w:rPr>
        <w:t>коронавирусной</w:t>
      </w:r>
      <w:proofErr w:type="spellEnd"/>
      <w:r w:rsidRPr="00840AFC">
        <w:rPr>
          <w:sz w:val="24"/>
          <w:szCs w:val="24"/>
          <w:shd w:val="clear" w:color="auto" w:fill="FFFFFF"/>
        </w:rPr>
        <w:t xml:space="preserve"> инфекции и связанные с этим экономические проблемы негативно отразились на показателях устойчивого развития по всему перечню ЦУР. </w:t>
      </w:r>
    </w:p>
    <w:p w:rsidR="00FD5BF8" w:rsidRPr="00840AFC" w:rsidRDefault="00FD5BF8" w:rsidP="00FD5BF8">
      <w:pPr>
        <w:ind w:firstLine="708"/>
        <w:jc w:val="both"/>
        <w:rPr>
          <w:sz w:val="24"/>
          <w:szCs w:val="24"/>
          <w:shd w:val="clear" w:color="auto" w:fill="FFFFFF"/>
        </w:rPr>
      </w:pPr>
      <w:r w:rsidRPr="00840AFC">
        <w:rPr>
          <w:b/>
          <w:sz w:val="24"/>
          <w:szCs w:val="24"/>
          <w:shd w:val="clear" w:color="auto" w:fill="FFFFFF"/>
        </w:rPr>
        <w:t>Цель</w:t>
      </w:r>
      <w:r w:rsidRPr="00840AFC">
        <w:rPr>
          <w:sz w:val="24"/>
          <w:szCs w:val="24"/>
          <w:shd w:val="clear" w:color="auto" w:fill="FFFFFF"/>
        </w:rPr>
        <w:t xml:space="preserve"> </w:t>
      </w:r>
      <w:r w:rsidRPr="00840AFC">
        <w:rPr>
          <w:b/>
          <w:sz w:val="24"/>
          <w:szCs w:val="24"/>
          <w:shd w:val="clear" w:color="auto" w:fill="FFFFFF"/>
        </w:rPr>
        <w:t>конференции</w:t>
      </w:r>
      <w:r w:rsidRPr="00840AFC">
        <w:rPr>
          <w:sz w:val="24"/>
          <w:szCs w:val="24"/>
          <w:shd w:val="clear" w:color="auto" w:fill="FFFFFF"/>
        </w:rPr>
        <w:t xml:space="preserve"> </w:t>
      </w:r>
      <w:r w:rsidR="00840AFC" w:rsidRPr="00840AFC">
        <w:rPr>
          <w:sz w:val="24"/>
          <w:szCs w:val="24"/>
          <w:shd w:val="clear" w:color="auto" w:fill="FFFFFF"/>
        </w:rPr>
        <w:t xml:space="preserve">– </w:t>
      </w:r>
      <w:r w:rsidRPr="00840AFC">
        <w:rPr>
          <w:sz w:val="24"/>
          <w:szCs w:val="24"/>
          <w:shd w:val="clear" w:color="auto" w:fill="FFFFFF"/>
        </w:rPr>
        <w:t xml:space="preserve">оценить влияние пандемии </w:t>
      </w:r>
      <w:r w:rsidRPr="00840AFC">
        <w:rPr>
          <w:sz w:val="24"/>
          <w:szCs w:val="24"/>
          <w:shd w:val="clear" w:color="auto" w:fill="FFFFFF"/>
          <w:lang w:val="en-US"/>
        </w:rPr>
        <w:t>COVID</w:t>
      </w:r>
      <w:r w:rsidRPr="00840AFC">
        <w:rPr>
          <w:sz w:val="24"/>
          <w:szCs w:val="24"/>
          <w:shd w:val="clear" w:color="auto" w:fill="FFFFFF"/>
        </w:rPr>
        <w:t>-19 на общее достижение ЦУР в будущем, а также определить основные механизмы сокращения негативных последствий в развивающих странах. В ходе работы конференции будут заслушаны доклады ведущих ученых.</w:t>
      </w:r>
    </w:p>
    <w:p w:rsidR="00FD5BF8" w:rsidRPr="00840AFC" w:rsidRDefault="00FD5BF8" w:rsidP="00FD5BF8">
      <w:pPr>
        <w:ind w:firstLine="708"/>
        <w:jc w:val="both"/>
        <w:rPr>
          <w:sz w:val="24"/>
          <w:szCs w:val="24"/>
        </w:rPr>
      </w:pPr>
    </w:p>
    <w:p w:rsidR="004E66AE" w:rsidRPr="00840AFC" w:rsidRDefault="00BD67A3" w:rsidP="00ED1170">
      <w:pPr>
        <w:pStyle w:val="a4"/>
        <w:rPr>
          <w:sz w:val="24"/>
          <w:szCs w:val="24"/>
          <w:u w:val="single"/>
        </w:rPr>
      </w:pPr>
      <w:r w:rsidRPr="00840AFC">
        <w:rPr>
          <w:sz w:val="24"/>
          <w:szCs w:val="24"/>
          <w:u w:val="single"/>
        </w:rPr>
        <w:t>Работа конференции б</w:t>
      </w:r>
      <w:r w:rsidR="009149D0" w:rsidRPr="00840AFC">
        <w:rPr>
          <w:sz w:val="24"/>
          <w:szCs w:val="24"/>
          <w:u w:val="single"/>
        </w:rPr>
        <w:t xml:space="preserve">удет проходить в </w:t>
      </w:r>
      <w:r w:rsidR="005802B4" w:rsidRPr="00840AFC">
        <w:rPr>
          <w:sz w:val="24"/>
          <w:szCs w:val="24"/>
          <w:u w:val="single"/>
        </w:rPr>
        <w:t xml:space="preserve">формате онлайн </w:t>
      </w:r>
      <w:r w:rsidRPr="00840AFC">
        <w:rPr>
          <w:sz w:val="24"/>
          <w:szCs w:val="24"/>
          <w:u w:val="single"/>
        </w:rPr>
        <w:t>по следующим тематическим направлениям:</w:t>
      </w:r>
    </w:p>
    <w:p w:rsidR="008C444D" w:rsidRPr="00840AFC" w:rsidRDefault="00BD67A3" w:rsidP="00ED1170">
      <w:pPr>
        <w:pStyle w:val="a6"/>
        <w:spacing w:before="0" w:after="0" w:line="240" w:lineRule="auto"/>
        <w:jc w:val="both"/>
      </w:pPr>
      <w:r w:rsidRPr="00840AFC">
        <w:rPr>
          <w:u w:val="single"/>
        </w:rPr>
        <w:t xml:space="preserve">      </w:t>
      </w:r>
    </w:p>
    <w:p w:rsidR="00422AB2" w:rsidRPr="00840AFC" w:rsidRDefault="00422AB2" w:rsidP="00422AB2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  <w:u w:val="single"/>
          <w:lang w:eastAsia="ko-KR"/>
        </w:rPr>
        <w:t>Секция 1</w:t>
      </w:r>
    </w:p>
    <w:p w:rsidR="00422AB2" w:rsidRPr="00840AFC" w:rsidRDefault="005802B4" w:rsidP="00422AB2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  <w:shd w:val="clear" w:color="auto" w:fill="FFFFFF"/>
        </w:rPr>
        <w:t>Устойчивое развитие экономики: современные тренды и стратегии бизнес-технологий в условиях пандемии</w:t>
      </w:r>
    </w:p>
    <w:p w:rsidR="00585AF0" w:rsidRPr="00840AFC" w:rsidRDefault="00422AB2" w:rsidP="00585AF0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  <w:u w:val="single"/>
          <w:lang w:eastAsia="ko-KR"/>
        </w:rPr>
        <w:t>Секция 2</w:t>
      </w:r>
    </w:p>
    <w:p w:rsidR="00EE55CF" w:rsidRPr="00840AFC" w:rsidRDefault="005802B4" w:rsidP="00585AF0">
      <w:pPr>
        <w:jc w:val="both"/>
        <w:rPr>
          <w:rStyle w:val="af1"/>
          <w:i w:val="0"/>
          <w:sz w:val="24"/>
          <w:szCs w:val="24"/>
        </w:rPr>
      </w:pPr>
      <w:r w:rsidRPr="00840AFC">
        <w:rPr>
          <w:sz w:val="24"/>
          <w:szCs w:val="24"/>
        </w:rPr>
        <w:t>Организационно-экономический механизм реализации приоритетов ЦУР в Казахстане</w:t>
      </w:r>
      <w:r w:rsidR="00EE55CF" w:rsidRPr="00840AFC">
        <w:rPr>
          <w:rStyle w:val="af1"/>
          <w:i w:val="0"/>
          <w:sz w:val="24"/>
          <w:szCs w:val="24"/>
        </w:rPr>
        <w:t xml:space="preserve"> </w:t>
      </w:r>
    </w:p>
    <w:p w:rsidR="00585AF0" w:rsidRPr="00840AFC" w:rsidRDefault="00422AB2" w:rsidP="00585AF0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  <w:u w:val="single"/>
          <w:lang w:eastAsia="ko-KR"/>
        </w:rPr>
        <w:t>Секция 3</w:t>
      </w:r>
    </w:p>
    <w:p w:rsidR="005802B4" w:rsidRPr="00840AFC" w:rsidRDefault="005802B4" w:rsidP="00585AF0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</w:rPr>
        <w:t xml:space="preserve">Социально-экономические факторы устойчивого развития: </w:t>
      </w:r>
      <w:proofErr w:type="spellStart"/>
      <w:r w:rsidRPr="00840AFC">
        <w:rPr>
          <w:sz w:val="24"/>
          <w:szCs w:val="24"/>
        </w:rPr>
        <w:t>постковидные</w:t>
      </w:r>
      <w:proofErr w:type="spellEnd"/>
      <w:r w:rsidRPr="00840AFC">
        <w:rPr>
          <w:sz w:val="24"/>
          <w:szCs w:val="24"/>
        </w:rPr>
        <w:t xml:space="preserve"> перспективы и возможности</w:t>
      </w:r>
      <w:r w:rsidRPr="00840AFC">
        <w:rPr>
          <w:sz w:val="24"/>
          <w:szCs w:val="24"/>
          <w:u w:val="single"/>
          <w:lang w:eastAsia="ko-KR"/>
        </w:rPr>
        <w:t xml:space="preserve"> </w:t>
      </w:r>
    </w:p>
    <w:p w:rsidR="00585AF0" w:rsidRPr="00840AFC" w:rsidRDefault="00422AB2" w:rsidP="00585AF0">
      <w:pPr>
        <w:jc w:val="both"/>
        <w:rPr>
          <w:sz w:val="24"/>
          <w:szCs w:val="24"/>
          <w:u w:val="single"/>
          <w:lang w:eastAsia="ko-KR"/>
        </w:rPr>
      </w:pPr>
      <w:r w:rsidRPr="00840AFC">
        <w:rPr>
          <w:sz w:val="24"/>
          <w:szCs w:val="24"/>
          <w:u w:val="single"/>
          <w:lang w:eastAsia="ko-KR"/>
        </w:rPr>
        <w:t>Секция 4</w:t>
      </w:r>
    </w:p>
    <w:p w:rsidR="00585AF0" w:rsidRPr="00840AFC" w:rsidRDefault="005802B4" w:rsidP="00585AF0">
      <w:pPr>
        <w:jc w:val="both"/>
        <w:rPr>
          <w:sz w:val="24"/>
          <w:szCs w:val="24"/>
          <w:lang w:eastAsia="ko-KR"/>
        </w:rPr>
      </w:pPr>
      <w:r w:rsidRPr="00840AFC">
        <w:rPr>
          <w:sz w:val="24"/>
          <w:szCs w:val="24"/>
          <w:lang w:eastAsia="ko-KR"/>
        </w:rPr>
        <w:t>Реалии и стратегия развития финансовых механизмов и учетно-аналитической системы в условиях пандемии</w:t>
      </w:r>
    </w:p>
    <w:p w:rsidR="008E4738" w:rsidRPr="00840AFC" w:rsidRDefault="008E4738" w:rsidP="008C239D">
      <w:pPr>
        <w:tabs>
          <w:tab w:val="left" w:pos="993"/>
          <w:tab w:val="left" w:pos="9072"/>
        </w:tabs>
        <w:ind w:firstLine="709"/>
        <w:contextualSpacing/>
        <w:jc w:val="both"/>
        <w:rPr>
          <w:b/>
          <w:iCs/>
          <w:sz w:val="24"/>
          <w:szCs w:val="24"/>
        </w:rPr>
      </w:pPr>
    </w:p>
    <w:p w:rsidR="00AE4210" w:rsidRPr="00840AFC" w:rsidRDefault="00AE4210" w:rsidP="00AE4210">
      <w:pPr>
        <w:ind w:firstLine="709"/>
        <w:jc w:val="both"/>
        <w:rPr>
          <w:sz w:val="24"/>
          <w:szCs w:val="24"/>
        </w:rPr>
      </w:pPr>
      <w:r w:rsidRPr="00840AFC">
        <w:rPr>
          <w:sz w:val="24"/>
          <w:szCs w:val="24"/>
        </w:rPr>
        <w:lastRenderedPageBreak/>
        <w:t>К участию на конференции приглашаются: научные работники, ученые-экономисты и финансисты, банкиры, руководители органов государственной власти и управления, специалисты финансовой сферы, преподаватели вузов экономического профиля, докторанты, магистранты и студенты экономических вузов, слушатели финансово-банковских бизнес-школ.</w:t>
      </w:r>
    </w:p>
    <w:p w:rsidR="008C239D" w:rsidRPr="00840AFC" w:rsidRDefault="00AE4210" w:rsidP="00AE4210">
      <w:pPr>
        <w:tabs>
          <w:tab w:val="left" w:pos="993"/>
          <w:tab w:val="left" w:pos="9072"/>
        </w:tabs>
        <w:ind w:firstLine="709"/>
        <w:contextualSpacing/>
        <w:jc w:val="both"/>
        <w:rPr>
          <w:sz w:val="24"/>
          <w:szCs w:val="24"/>
          <w:u w:val="single"/>
        </w:rPr>
      </w:pPr>
      <w:r w:rsidRPr="00840AFC">
        <w:rPr>
          <w:sz w:val="24"/>
          <w:szCs w:val="24"/>
        </w:rPr>
        <w:t xml:space="preserve">По итогам конференции будет подготовлен Сборник материалов в электронном виде, который будет размещен на сайте КазНУ им. аль-Фараби. Форма проведения конференции – онлайн </w:t>
      </w:r>
      <w:r w:rsidR="00C17367" w:rsidRPr="00840AFC">
        <w:rPr>
          <w:sz w:val="24"/>
          <w:szCs w:val="24"/>
        </w:rPr>
        <w:t xml:space="preserve">на платформе </w:t>
      </w:r>
      <w:r w:rsidR="00C17367" w:rsidRPr="00840AFC">
        <w:rPr>
          <w:sz w:val="24"/>
          <w:szCs w:val="24"/>
          <w:lang w:val="en-US"/>
        </w:rPr>
        <w:t>M</w:t>
      </w:r>
      <w:r w:rsidR="00840AFC">
        <w:rPr>
          <w:sz w:val="24"/>
          <w:szCs w:val="24"/>
          <w:lang w:val="en-US"/>
        </w:rPr>
        <w:t>icrosoft</w:t>
      </w:r>
      <w:r w:rsidR="00840AFC" w:rsidRPr="00DF1EE8">
        <w:rPr>
          <w:sz w:val="24"/>
          <w:szCs w:val="24"/>
        </w:rPr>
        <w:t xml:space="preserve"> </w:t>
      </w:r>
      <w:r w:rsidR="00C17367" w:rsidRPr="00840AFC">
        <w:rPr>
          <w:sz w:val="24"/>
          <w:szCs w:val="24"/>
          <w:lang w:val="en-US"/>
        </w:rPr>
        <w:t>Teams</w:t>
      </w:r>
      <w:r w:rsidR="00C17367" w:rsidRPr="00840AFC">
        <w:rPr>
          <w:sz w:val="24"/>
          <w:szCs w:val="24"/>
        </w:rPr>
        <w:t>. Ссылка на подключение будет отправлена авторам после окончательного принятия статей.</w:t>
      </w:r>
    </w:p>
    <w:p w:rsidR="00422AB2" w:rsidRPr="00840AFC" w:rsidRDefault="008C239D" w:rsidP="00422AB2">
      <w:pPr>
        <w:jc w:val="center"/>
        <w:rPr>
          <w:b/>
          <w:caps/>
          <w:sz w:val="24"/>
          <w:szCs w:val="24"/>
          <w:lang w:eastAsia="ko-KR"/>
        </w:rPr>
      </w:pPr>
      <w:r w:rsidRPr="00840AFC">
        <w:rPr>
          <w:b/>
          <w:caps/>
          <w:sz w:val="24"/>
          <w:szCs w:val="24"/>
          <w:lang w:eastAsia="ko-KR"/>
        </w:rPr>
        <w:t xml:space="preserve">    </w:t>
      </w:r>
    </w:p>
    <w:p w:rsidR="001D7E49" w:rsidRPr="00840AFC" w:rsidRDefault="001D7E49" w:rsidP="00ED1170">
      <w:pPr>
        <w:jc w:val="center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Рабочие языки конференции: казахский, русский, английский</w:t>
      </w:r>
    </w:p>
    <w:p w:rsidR="001D7E49" w:rsidRPr="00840AFC" w:rsidRDefault="001D7E49" w:rsidP="00ED1170">
      <w:pPr>
        <w:jc w:val="center"/>
        <w:rPr>
          <w:b/>
          <w:sz w:val="24"/>
          <w:szCs w:val="24"/>
        </w:rPr>
      </w:pPr>
    </w:p>
    <w:p w:rsidR="001D7E49" w:rsidRPr="00840AFC" w:rsidRDefault="001D7E49" w:rsidP="00DB6DF8">
      <w:pPr>
        <w:ind w:left="360"/>
        <w:jc w:val="center"/>
        <w:rPr>
          <w:b/>
          <w:sz w:val="24"/>
          <w:szCs w:val="24"/>
          <w:u w:val="single"/>
        </w:rPr>
      </w:pPr>
      <w:r w:rsidRPr="00840AFC">
        <w:rPr>
          <w:b/>
          <w:sz w:val="24"/>
          <w:szCs w:val="24"/>
          <w:u w:val="single"/>
          <w:lang w:val="kk-KZ"/>
        </w:rPr>
        <w:t xml:space="preserve">СРОК СДАЧИ СТАТЕЙ - </w:t>
      </w:r>
      <w:r w:rsidR="00867505" w:rsidRPr="00840AFC">
        <w:rPr>
          <w:b/>
          <w:sz w:val="24"/>
          <w:szCs w:val="24"/>
          <w:u w:val="single"/>
          <w:lang w:val="kk-KZ"/>
        </w:rPr>
        <w:t>ДО</w:t>
      </w:r>
      <w:r w:rsidR="00867505" w:rsidRPr="00840AFC">
        <w:rPr>
          <w:b/>
          <w:sz w:val="24"/>
          <w:szCs w:val="24"/>
          <w:u w:val="single"/>
        </w:rPr>
        <w:t xml:space="preserve"> </w:t>
      </w:r>
      <w:r w:rsidR="008540BF" w:rsidRPr="00840AFC">
        <w:rPr>
          <w:b/>
          <w:sz w:val="24"/>
          <w:szCs w:val="24"/>
          <w:u w:val="single"/>
        </w:rPr>
        <w:t>1</w:t>
      </w:r>
      <w:r w:rsidR="00764325" w:rsidRPr="00840AFC">
        <w:rPr>
          <w:b/>
          <w:sz w:val="24"/>
          <w:szCs w:val="24"/>
          <w:u w:val="single"/>
        </w:rPr>
        <w:t>5</w:t>
      </w:r>
      <w:r w:rsidR="008540BF" w:rsidRPr="00840AFC">
        <w:rPr>
          <w:b/>
          <w:sz w:val="24"/>
          <w:szCs w:val="24"/>
          <w:u w:val="single"/>
        </w:rPr>
        <w:t xml:space="preserve"> </w:t>
      </w:r>
      <w:r w:rsidR="005802B4" w:rsidRPr="00840AFC">
        <w:rPr>
          <w:b/>
          <w:sz w:val="24"/>
          <w:szCs w:val="24"/>
          <w:u w:val="single"/>
        </w:rPr>
        <w:t>МАРТА 2021</w:t>
      </w:r>
      <w:r w:rsidR="00867505" w:rsidRPr="00840AFC">
        <w:rPr>
          <w:b/>
          <w:sz w:val="24"/>
          <w:szCs w:val="24"/>
          <w:u w:val="single"/>
        </w:rPr>
        <w:t xml:space="preserve"> г.</w:t>
      </w:r>
    </w:p>
    <w:p w:rsidR="00AE4210" w:rsidRPr="00840AFC" w:rsidRDefault="00AE4210" w:rsidP="00AE4210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AE4210" w:rsidRPr="00840AFC" w:rsidRDefault="00AE4210" w:rsidP="00AE4210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840AFC">
        <w:rPr>
          <w:rStyle w:val="apple-style-span"/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Pr="00840AFC">
        <w:rPr>
          <w:rStyle w:val="apple-style-span"/>
          <w:rFonts w:ascii="Times New Roman" w:hAnsi="Times New Roman"/>
          <w:b/>
          <w:sz w:val="24"/>
          <w:szCs w:val="24"/>
          <w:lang w:val="kk-KZ"/>
        </w:rPr>
        <w:t>статьи</w:t>
      </w:r>
      <w:r w:rsidRPr="00840AFC">
        <w:rPr>
          <w:rStyle w:val="apple-style-span"/>
          <w:rFonts w:ascii="Times New Roman" w:hAnsi="Times New Roman"/>
          <w:b/>
          <w:sz w:val="24"/>
          <w:szCs w:val="24"/>
        </w:rPr>
        <w:t>: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 xml:space="preserve">- принимаются оригинальные работы, имеющие научное и прикладное значение, ранее неопубликованные; </w:t>
      </w:r>
    </w:p>
    <w:p w:rsidR="00AE4210" w:rsidRPr="00840AFC" w:rsidRDefault="005B54B9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- объем статей 7</w:t>
      </w:r>
      <w:r w:rsidR="00AE4210" w:rsidRPr="00840AFC">
        <w:rPr>
          <w:rFonts w:ascii="Times New Roman" w:hAnsi="Times New Roman"/>
          <w:sz w:val="24"/>
          <w:szCs w:val="24"/>
        </w:rPr>
        <w:t>-</w:t>
      </w:r>
      <w:r w:rsidRPr="00840AFC">
        <w:rPr>
          <w:rFonts w:ascii="Times New Roman" w:hAnsi="Times New Roman"/>
          <w:sz w:val="24"/>
          <w:szCs w:val="24"/>
        </w:rPr>
        <w:t>10</w:t>
      </w:r>
      <w:r w:rsidR="00AE4210" w:rsidRPr="00840AFC">
        <w:rPr>
          <w:rFonts w:ascii="Times New Roman" w:hAnsi="Times New Roman"/>
          <w:sz w:val="24"/>
          <w:szCs w:val="24"/>
        </w:rPr>
        <w:t xml:space="preserve"> страниц в формате А4;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 xml:space="preserve">- текст должен быть набран на компьютере в программе MS </w:t>
      </w:r>
      <w:proofErr w:type="spellStart"/>
      <w:r w:rsidRPr="00840AFC">
        <w:rPr>
          <w:rFonts w:ascii="Times New Roman" w:hAnsi="Times New Roman"/>
          <w:sz w:val="24"/>
          <w:szCs w:val="24"/>
        </w:rPr>
        <w:t>Word</w:t>
      </w:r>
      <w:proofErr w:type="spellEnd"/>
      <w:r w:rsidRPr="00840AFC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840AFC">
        <w:rPr>
          <w:rFonts w:ascii="Times New Roman" w:hAnsi="Times New Roman"/>
          <w:sz w:val="24"/>
          <w:szCs w:val="24"/>
        </w:rPr>
        <w:t>Times</w:t>
      </w:r>
      <w:proofErr w:type="spellEnd"/>
      <w:r w:rsidRPr="00840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AFC">
        <w:rPr>
          <w:rFonts w:ascii="Times New Roman" w:hAnsi="Times New Roman"/>
          <w:sz w:val="24"/>
          <w:szCs w:val="24"/>
        </w:rPr>
        <w:t>New</w:t>
      </w:r>
      <w:proofErr w:type="spellEnd"/>
      <w:r w:rsidRPr="00840A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AFC">
        <w:rPr>
          <w:rFonts w:ascii="Times New Roman" w:hAnsi="Times New Roman"/>
          <w:sz w:val="24"/>
          <w:szCs w:val="24"/>
        </w:rPr>
        <w:t>Roman</w:t>
      </w:r>
      <w:proofErr w:type="spellEnd"/>
      <w:r w:rsidRPr="00840AFC">
        <w:rPr>
          <w:rFonts w:ascii="Times New Roman" w:hAnsi="Times New Roman"/>
          <w:sz w:val="24"/>
          <w:szCs w:val="24"/>
        </w:rPr>
        <w:t>, кегль – 14, через 1 интервал, отступ 1,25 см, границы полей: 2 см со всех сторон; текст – по ширине, переносы не расставлять, нумерацию страниц не ставить.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- текст статьи должен быть выверен и не содержать ошибок. Печатается в авторской редакции. Один автор может опубликовать одну работу (в том числе в соавторстве).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40AFC">
        <w:rPr>
          <w:rFonts w:ascii="Times New Roman" w:hAnsi="Times New Roman"/>
          <w:b/>
          <w:sz w:val="24"/>
          <w:szCs w:val="24"/>
          <w:lang w:val="kk-KZ"/>
        </w:rPr>
        <w:t>Структура и оформление статьи</w:t>
      </w:r>
      <w:r w:rsidRPr="00840AFC">
        <w:rPr>
          <w:rFonts w:ascii="Times New Roman" w:hAnsi="Times New Roman"/>
          <w:b/>
          <w:sz w:val="24"/>
          <w:szCs w:val="24"/>
        </w:rPr>
        <w:t>: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1.УДК (https://teacode.com/online/udc/).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 xml:space="preserve">2.Название статьи.  Печатается прописными буквами, жирным шрифтом, по центру, без точки. 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3. ФИО автора (-</w:t>
      </w:r>
      <w:proofErr w:type="spellStart"/>
      <w:r w:rsidRPr="00840AFC">
        <w:rPr>
          <w:rFonts w:ascii="Times New Roman" w:hAnsi="Times New Roman"/>
          <w:sz w:val="24"/>
          <w:szCs w:val="24"/>
        </w:rPr>
        <w:t>ов</w:t>
      </w:r>
      <w:proofErr w:type="spellEnd"/>
      <w:r w:rsidRPr="00840AFC">
        <w:rPr>
          <w:rFonts w:ascii="Times New Roman" w:hAnsi="Times New Roman"/>
          <w:sz w:val="24"/>
          <w:szCs w:val="24"/>
        </w:rPr>
        <w:t>). После названия статьи ниже по центру жирным курсивом через одинарный интервал строчными.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4. Место работы (учебы) автора, полное название организации, город, страна, e-</w:t>
      </w:r>
      <w:proofErr w:type="spellStart"/>
      <w:r w:rsidRPr="00840AFC">
        <w:rPr>
          <w:rFonts w:ascii="Times New Roman" w:hAnsi="Times New Roman"/>
          <w:sz w:val="24"/>
          <w:szCs w:val="24"/>
        </w:rPr>
        <w:t>mail</w:t>
      </w:r>
      <w:proofErr w:type="spellEnd"/>
      <w:r w:rsidRPr="00840AFC">
        <w:rPr>
          <w:rFonts w:ascii="Times New Roman" w:hAnsi="Times New Roman"/>
          <w:sz w:val="24"/>
          <w:szCs w:val="24"/>
        </w:rPr>
        <w:t>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5. Аннотация (50-100 слов).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6. Ключевые слова (5-6 слов/</w:t>
      </w:r>
      <w:r w:rsidRPr="00840AFC">
        <w:rPr>
          <w:rFonts w:ascii="Times New Roman" w:hAnsi="Times New Roman"/>
          <w:sz w:val="24"/>
          <w:szCs w:val="24"/>
          <w:lang w:val="kk-KZ"/>
        </w:rPr>
        <w:t>словосочетаний</w:t>
      </w:r>
      <w:r w:rsidRPr="00840AFC">
        <w:rPr>
          <w:rFonts w:ascii="Times New Roman" w:hAnsi="Times New Roman"/>
          <w:sz w:val="24"/>
          <w:szCs w:val="24"/>
        </w:rPr>
        <w:t>).</w:t>
      </w:r>
    </w:p>
    <w:p w:rsidR="00AE4210" w:rsidRPr="00840AFC" w:rsidRDefault="00AE4210" w:rsidP="00AE4210">
      <w:pPr>
        <w:pStyle w:val="11"/>
        <w:tabs>
          <w:tab w:val="left" w:pos="882"/>
          <w:tab w:val="left" w:pos="1120"/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40AFC">
        <w:rPr>
          <w:rFonts w:ascii="Times New Roman" w:hAnsi="Times New Roman"/>
          <w:sz w:val="24"/>
          <w:szCs w:val="24"/>
        </w:rPr>
        <w:t xml:space="preserve">7.Основной текст статьи: </w:t>
      </w:r>
      <w:r w:rsidR="005B54B9" w:rsidRPr="00840AFC">
        <w:rPr>
          <w:rFonts w:ascii="Times New Roman" w:hAnsi="Times New Roman"/>
          <w:sz w:val="24"/>
          <w:szCs w:val="24"/>
        </w:rPr>
        <w:t>введение, экспериментальная часть (материалы и методы), результаты и обсуждение, заключение, список литературы</w:t>
      </w:r>
      <w:r w:rsidRPr="00840AFC">
        <w:rPr>
          <w:rFonts w:ascii="Times New Roman" w:hAnsi="Times New Roman"/>
          <w:sz w:val="24"/>
          <w:szCs w:val="24"/>
          <w:lang w:val="kk-KZ"/>
        </w:rPr>
        <w:t>.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>Ссылки (сноски) на литературу в тексте размещаются</w:t>
      </w:r>
      <w:r w:rsidRPr="00840AFC">
        <w:rPr>
          <w:rFonts w:ascii="Times New Roman" w:hAnsi="Times New Roman"/>
          <w:noProof/>
          <w:sz w:val="24"/>
          <w:szCs w:val="24"/>
        </w:rPr>
        <w:t xml:space="preserve"> в квадратных скобках в конце предложения</w:t>
      </w:r>
      <w:r w:rsidRPr="00840AFC">
        <w:rPr>
          <w:rFonts w:ascii="Times New Roman" w:hAnsi="Times New Roman"/>
          <w:sz w:val="24"/>
          <w:szCs w:val="24"/>
        </w:rPr>
        <w:t>.</w:t>
      </w:r>
    </w:p>
    <w:p w:rsidR="00D14A5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0AFC">
        <w:rPr>
          <w:rFonts w:ascii="Times New Roman" w:hAnsi="Times New Roman"/>
          <w:sz w:val="24"/>
          <w:szCs w:val="24"/>
        </w:rPr>
        <w:t xml:space="preserve">Литература должна быть оформлена в виде общего списка. Нумерация литературы </w:t>
      </w:r>
      <w:r w:rsidR="00840AFC" w:rsidRPr="00DF1EE8">
        <w:rPr>
          <w:rFonts w:ascii="Times New Roman" w:hAnsi="Times New Roman"/>
          <w:sz w:val="24"/>
          <w:szCs w:val="24"/>
        </w:rPr>
        <w:t>–</w:t>
      </w:r>
      <w:r w:rsidRPr="00840AFC">
        <w:rPr>
          <w:rFonts w:ascii="Times New Roman" w:hAnsi="Times New Roman"/>
          <w:sz w:val="24"/>
          <w:szCs w:val="24"/>
        </w:rPr>
        <w:t xml:space="preserve"> сквозная. </w:t>
      </w:r>
    </w:p>
    <w:p w:rsidR="00AE4210" w:rsidRPr="00840AFC" w:rsidRDefault="00AE4210" w:rsidP="00AE4210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4210" w:rsidRDefault="00AE4210" w:rsidP="00AE4210">
      <w:pPr>
        <w:ind w:firstLine="709"/>
        <w:jc w:val="both"/>
        <w:rPr>
          <w:b/>
          <w:bCs/>
          <w:spacing w:val="-2"/>
          <w:sz w:val="24"/>
          <w:szCs w:val="24"/>
          <w:lang w:val="kk-KZ"/>
        </w:rPr>
      </w:pPr>
      <w:r w:rsidRPr="00840AFC">
        <w:rPr>
          <w:sz w:val="24"/>
          <w:szCs w:val="24"/>
        </w:rPr>
        <w:t>Материалы конференции (заявку участника (по прилагаемой форме) и текст публикации в электронном вид</w:t>
      </w:r>
      <w:r w:rsidRPr="00840AFC">
        <w:rPr>
          <w:sz w:val="24"/>
          <w:szCs w:val="24"/>
          <w:lang w:val="kk-KZ"/>
        </w:rPr>
        <w:t>е)</w:t>
      </w:r>
      <w:r w:rsidRPr="00840AFC">
        <w:rPr>
          <w:sz w:val="24"/>
          <w:szCs w:val="24"/>
        </w:rPr>
        <w:t xml:space="preserve"> необходимо представить в Оргкомитет электронной почтой до</w:t>
      </w:r>
      <w:r w:rsidRPr="00840AFC">
        <w:rPr>
          <w:b/>
          <w:sz w:val="24"/>
          <w:szCs w:val="24"/>
        </w:rPr>
        <w:t xml:space="preserve"> 1</w:t>
      </w:r>
      <w:r w:rsidR="00342A33" w:rsidRPr="00840AFC">
        <w:rPr>
          <w:b/>
          <w:sz w:val="24"/>
          <w:szCs w:val="24"/>
        </w:rPr>
        <w:t>5</w:t>
      </w:r>
      <w:r w:rsidRPr="00840AFC">
        <w:rPr>
          <w:b/>
          <w:sz w:val="24"/>
          <w:szCs w:val="24"/>
        </w:rPr>
        <w:t xml:space="preserve"> марта 2021 года</w:t>
      </w:r>
      <w:r w:rsidRPr="00840AFC">
        <w:rPr>
          <w:sz w:val="24"/>
          <w:szCs w:val="24"/>
        </w:rPr>
        <w:t xml:space="preserve">. Работы, предоставленные позднее, не будут рассмотрены. </w:t>
      </w:r>
      <w:r w:rsidR="00FC1839" w:rsidRPr="00FC1839">
        <w:rPr>
          <w:b/>
          <w:sz w:val="24"/>
          <w:szCs w:val="24"/>
        </w:rPr>
        <w:t xml:space="preserve">Все статьи будут проверены в системе </w:t>
      </w:r>
      <w:proofErr w:type="spellStart"/>
      <w:r w:rsidR="00FC1839" w:rsidRPr="00FC1839">
        <w:rPr>
          <w:b/>
          <w:sz w:val="24"/>
          <w:szCs w:val="24"/>
        </w:rPr>
        <w:t>Антиплагиат</w:t>
      </w:r>
      <w:proofErr w:type="spellEnd"/>
      <w:r w:rsidR="00FC1839" w:rsidRPr="00FC1839">
        <w:rPr>
          <w:b/>
          <w:sz w:val="24"/>
          <w:szCs w:val="24"/>
        </w:rPr>
        <w:t xml:space="preserve">. </w:t>
      </w:r>
      <w:r w:rsidR="00FC1839" w:rsidRPr="00FC1839">
        <w:rPr>
          <w:b/>
          <w:sz w:val="24"/>
          <w:szCs w:val="24"/>
          <w:lang w:val="kk-KZ"/>
        </w:rPr>
        <w:t>Процент оригинальности статьи должен составлять не менее 80</w:t>
      </w:r>
      <w:r w:rsidR="00FC1839" w:rsidRPr="00FC1839">
        <w:rPr>
          <w:b/>
          <w:sz w:val="24"/>
          <w:szCs w:val="24"/>
        </w:rPr>
        <w:t xml:space="preserve">%. </w:t>
      </w:r>
      <w:r w:rsidRPr="00840AFC">
        <w:rPr>
          <w:sz w:val="24"/>
          <w:szCs w:val="24"/>
        </w:rPr>
        <w:t xml:space="preserve">Высланная работа будет направлена редакционной коллегии конференции и в случае получения одобрения автору на электронную почту будет выслано подтверждение публикации. </w:t>
      </w:r>
      <w:r w:rsidRPr="00840AFC">
        <w:rPr>
          <w:b/>
          <w:bCs/>
          <w:spacing w:val="-2"/>
          <w:sz w:val="24"/>
          <w:szCs w:val="24"/>
        </w:rPr>
        <w:t>Оргкомитет оставляет за собой право отбора статей для публикации.</w:t>
      </w:r>
      <w:r w:rsidRPr="00840AFC">
        <w:rPr>
          <w:b/>
          <w:bCs/>
          <w:spacing w:val="-2"/>
          <w:sz w:val="24"/>
          <w:szCs w:val="24"/>
          <w:lang w:val="kk-KZ"/>
        </w:rPr>
        <w:t xml:space="preserve"> </w:t>
      </w:r>
    </w:p>
    <w:p w:rsidR="00840AFC" w:rsidRPr="00840AFC" w:rsidRDefault="00840AFC" w:rsidP="00AE4210">
      <w:pPr>
        <w:ind w:firstLine="709"/>
        <w:jc w:val="both"/>
        <w:rPr>
          <w:b/>
          <w:bCs/>
          <w:sz w:val="24"/>
          <w:szCs w:val="24"/>
        </w:rPr>
      </w:pPr>
    </w:p>
    <w:p w:rsidR="00AE4210" w:rsidRPr="00840AFC" w:rsidRDefault="00AE4210" w:rsidP="00AE4210">
      <w:pPr>
        <w:jc w:val="center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Место и время проведения конференции:</w:t>
      </w:r>
    </w:p>
    <w:p w:rsidR="00AE4210" w:rsidRDefault="00AE4210" w:rsidP="00AE4210">
      <w:pPr>
        <w:ind w:firstLine="709"/>
        <w:jc w:val="both"/>
        <w:rPr>
          <w:color w:val="000000" w:themeColor="text1"/>
          <w:sz w:val="24"/>
          <w:szCs w:val="24"/>
        </w:rPr>
      </w:pPr>
      <w:r w:rsidRPr="00840AFC">
        <w:rPr>
          <w:sz w:val="24"/>
          <w:szCs w:val="24"/>
        </w:rPr>
        <w:t xml:space="preserve">8-9 апреля 2021 года в 14.00 часов по времени г. Алматы </w:t>
      </w:r>
      <w:r w:rsidRPr="00840AFC">
        <w:rPr>
          <w:b/>
          <w:sz w:val="24"/>
          <w:szCs w:val="24"/>
          <w:shd w:val="clear" w:color="auto" w:fill="FFFFFF"/>
        </w:rPr>
        <w:t>(GMT+6)</w:t>
      </w:r>
      <w:r w:rsidRPr="00840AFC">
        <w:rPr>
          <w:b/>
          <w:sz w:val="24"/>
          <w:szCs w:val="24"/>
        </w:rPr>
        <w:t>,</w:t>
      </w:r>
      <w:r w:rsidRPr="00840AFC">
        <w:rPr>
          <w:sz w:val="24"/>
          <w:szCs w:val="24"/>
        </w:rPr>
        <w:t xml:space="preserve"> </w:t>
      </w:r>
      <w:r w:rsidR="00917ECB" w:rsidRPr="00840AFC">
        <w:rPr>
          <w:sz w:val="24"/>
          <w:szCs w:val="24"/>
        </w:rPr>
        <w:t>на платформе</w:t>
      </w:r>
      <w:r w:rsidRPr="00840AFC">
        <w:rPr>
          <w:sz w:val="24"/>
          <w:szCs w:val="24"/>
        </w:rPr>
        <w:t xml:space="preserve"> </w:t>
      </w:r>
      <w:r w:rsidR="008E4C8A" w:rsidRPr="00840AFC">
        <w:rPr>
          <w:sz w:val="24"/>
          <w:szCs w:val="24"/>
          <w:lang w:val="en-US"/>
        </w:rPr>
        <w:t>M</w:t>
      </w:r>
      <w:r w:rsidR="008E4C8A">
        <w:rPr>
          <w:sz w:val="24"/>
          <w:szCs w:val="24"/>
          <w:lang w:val="en-US"/>
        </w:rPr>
        <w:t>icrosoft</w:t>
      </w:r>
      <w:r w:rsidR="008E4C8A" w:rsidRPr="008E4C8A">
        <w:rPr>
          <w:sz w:val="24"/>
          <w:szCs w:val="24"/>
        </w:rPr>
        <w:t xml:space="preserve"> </w:t>
      </w:r>
      <w:r w:rsidR="008E4C8A" w:rsidRPr="00840AFC">
        <w:rPr>
          <w:sz w:val="24"/>
          <w:szCs w:val="24"/>
          <w:lang w:val="en-US"/>
        </w:rPr>
        <w:t>Teams</w:t>
      </w:r>
      <w:r w:rsidR="00917ECB" w:rsidRPr="00840AFC">
        <w:rPr>
          <w:color w:val="000000" w:themeColor="text1"/>
          <w:sz w:val="24"/>
          <w:szCs w:val="24"/>
        </w:rPr>
        <w:t>.</w:t>
      </w:r>
    </w:p>
    <w:p w:rsidR="00DF1EE8" w:rsidRPr="00840AFC" w:rsidRDefault="00DF1EE8" w:rsidP="00AE4210">
      <w:pPr>
        <w:ind w:firstLine="709"/>
        <w:jc w:val="both"/>
        <w:rPr>
          <w:b/>
          <w:bCs/>
          <w:sz w:val="24"/>
          <w:szCs w:val="24"/>
        </w:rPr>
      </w:pPr>
    </w:p>
    <w:p w:rsidR="00AE4210" w:rsidRPr="00840AFC" w:rsidRDefault="00AE4210" w:rsidP="00AE4210">
      <w:pPr>
        <w:ind w:firstLine="709"/>
        <w:jc w:val="both"/>
        <w:rPr>
          <w:b/>
          <w:bCs/>
          <w:sz w:val="24"/>
          <w:szCs w:val="24"/>
        </w:rPr>
      </w:pPr>
    </w:p>
    <w:p w:rsidR="00267E8C" w:rsidRPr="00840AFC" w:rsidRDefault="00267E8C" w:rsidP="00AE4210">
      <w:pPr>
        <w:ind w:firstLine="709"/>
        <w:jc w:val="both"/>
        <w:rPr>
          <w:b/>
          <w:bCs/>
          <w:sz w:val="24"/>
          <w:szCs w:val="24"/>
        </w:rPr>
      </w:pPr>
      <w:r w:rsidRPr="00840AFC">
        <w:rPr>
          <w:b/>
          <w:bCs/>
          <w:sz w:val="24"/>
          <w:szCs w:val="24"/>
        </w:rPr>
        <w:t>В редакционную коллегию входят отечественные и зарубежные ученые: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28" w:right="28" w:firstLine="681"/>
        <w:jc w:val="both"/>
        <w:rPr>
          <w:b/>
          <w:color w:val="000000"/>
        </w:rPr>
      </w:pPr>
      <w:r w:rsidRPr="00840AFC">
        <w:rPr>
          <w:rStyle w:val="af2"/>
          <w:b w:val="0"/>
          <w:color w:val="000000"/>
        </w:rPr>
        <w:t xml:space="preserve">д.э.н., </w:t>
      </w:r>
      <w:proofErr w:type="spellStart"/>
      <w:r w:rsidRPr="00840AFC">
        <w:rPr>
          <w:rStyle w:val="af2"/>
          <w:b w:val="0"/>
          <w:color w:val="000000"/>
        </w:rPr>
        <w:t>и.о</w:t>
      </w:r>
      <w:proofErr w:type="spellEnd"/>
      <w:r w:rsidRPr="00840AFC">
        <w:rPr>
          <w:rStyle w:val="af2"/>
          <w:b w:val="0"/>
          <w:color w:val="000000"/>
        </w:rPr>
        <w:t>. профессора</w:t>
      </w:r>
      <w:r w:rsidRPr="00840AFC">
        <w:rPr>
          <w:rStyle w:val="af2"/>
          <w:b w:val="0"/>
          <w:bCs w:val="0"/>
          <w:color w:val="000000"/>
        </w:rPr>
        <w:t xml:space="preserve"> </w:t>
      </w:r>
      <w:r w:rsidR="00267E8C" w:rsidRPr="00840AFC">
        <w:rPr>
          <w:rStyle w:val="af2"/>
          <w:b w:val="0"/>
          <w:bCs w:val="0"/>
          <w:color w:val="000000"/>
        </w:rPr>
        <w:t xml:space="preserve">Сагиева Римма </w:t>
      </w:r>
      <w:proofErr w:type="spellStart"/>
      <w:r w:rsidR="00267E8C" w:rsidRPr="00840AFC">
        <w:rPr>
          <w:rStyle w:val="af2"/>
          <w:b w:val="0"/>
          <w:bCs w:val="0"/>
          <w:color w:val="000000"/>
        </w:rPr>
        <w:t>Калымбековна</w:t>
      </w:r>
      <w:proofErr w:type="spellEnd"/>
      <w:r w:rsidR="00267E8C" w:rsidRPr="00840AFC">
        <w:rPr>
          <w:rStyle w:val="af2"/>
          <w:b w:val="0"/>
          <w:bCs w:val="0"/>
          <w:color w:val="000000"/>
        </w:rPr>
        <w:t xml:space="preserve"> </w:t>
      </w:r>
      <w:r w:rsidR="00840AFC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rStyle w:val="af2"/>
          <w:b w:val="0"/>
          <w:color w:val="000000"/>
        </w:rPr>
        <w:t xml:space="preserve"> </w:t>
      </w:r>
      <w:r w:rsidR="00267E8C" w:rsidRPr="00840AFC">
        <w:rPr>
          <w:rStyle w:val="af2"/>
          <w:b w:val="0"/>
          <w:bCs w:val="0"/>
          <w:color w:val="000000"/>
        </w:rPr>
        <w:t>д</w:t>
      </w:r>
      <w:r w:rsidR="00267E8C" w:rsidRPr="00840AFC">
        <w:rPr>
          <w:rStyle w:val="af2"/>
          <w:b w:val="0"/>
          <w:color w:val="000000"/>
        </w:rPr>
        <w:t>екан Высшей школы экономики и бизнеса, КазНУ им. аль-Фараби;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28" w:right="28" w:firstLine="681"/>
        <w:jc w:val="both"/>
        <w:rPr>
          <w:color w:val="000000"/>
        </w:rPr>
      </w:pPr>
      <w:r w:rsidRPr="00840AFC">
        <w:rPr>
          <w:rStyle w:val="af2"/>
          <w:b w:val="0"/>
          <w:color w:val="000000"/>
        </w:rPr>
        <w:t>к.э.н., доцент</w:t>
      </w:r>
      <w:r w:rsidRPr="00840AFC">
        <w:rPr>
          <w:rStyle w:val="af2"/>
          <w:b w:val="0"/>
          <w:bCs w:val="0"/>
          <w:color w:val="000000"/>
        </w:rPr>
        <w:t xml:space="preserve"> </w:t>
      </w:r>
      <w:r w:rsidR="00267E8C" w:rsidRPr="00840AFC">
        <w:rPr>
          <w:rStyle w:val="af2"/>
          <w:b w:val="0"/>
          <w:bCs w:val="0"/>
          <w:color w:val="000000"/>
        </w:rPr>
        <w:t xml:space="preserve">Бимендиева Лейла </w:t>
      </w:r>
      <w:proofErr w:type="spellStart"/>
      <w:r w:rsidR="00267E8C" w:rsidRPr="00840AFC">
        <w:rPr>
          <w:rStyle w:val="af2"/>
          <w:b w:val="0"/>
          <w:bCs w:val="0"/>
          <w:color w:val="000000"/>
        </w:rPr>
        <w:t>Абдрашовна</w:t>
      </w:r>
      <w:proofErr w:type="spellEnd"/>
      <w:r w:rsidR="00267E8C" w:rsidRPr="00840AFC">
        <w:rPr>
          <w:rStyle w:val="af2"/>
          <w:b w:val="0"/>
          <w:bCs w:val="0"/>
          <w:color w:val="000000"/>
        </w:rPr>
        <w:t xml:space="preserve"> </w:t>
      </w:r>
      <w:r w:rsidR="00840AFC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rStyle w:val="af2"/>
          <w:b w:val="0"/>
          <w:bCs w:val="0"/>
          <w:color w:val="000000"/>
        </w:rPr>
        <w:t xml:space="preserve"> </w:t>
      </w:r>
      <w:r w:rsidR="00267E8C" w:rsidRPr="00840AFC">
        <w:rPr>
          <w:rStyle w:val="af2"/>
          <w:b w:val="0"/>
          <w:color w:val="000000"/>
        </w:rPr>
        <w:t xml:space="preserve">заместитель декана </w:t>
      </w:r>
      <w:r w:rsidR="006337C9" w:rsidRPr="00840AFC">
        <w:rPr>
          <w:rStyle w:val="af2"/>
          <w:b w:val="0"/>
          <w:color w:val="000000"/>
        </w:rPr>
        <w:t xml:space="preserve">ВШЭБ </w:t>
      </w:r>
      <w:r w:rsidR="00267E8C" w:rsidRPr="00840AFC">
        <w:rPr>
          <w:rStyle w:val="af2"/>
          <w:b w:val="0"/>
          <w:color w:val="000000"/>
        </w:rPr>
        <w:t>по учебно-методической и воспитательной работе, КазНУ им. аль-Фараби</w:t>
      </w:r>
      <w:r w:rsidR="00267E8C" w:rsidRPr="00840AFC">
        <w:rPr>
          <w:rStyle w:val="af2"/>
          <w:color w:val="000000"/>
        </w:rPr>
        <w:t>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28" w:right="28" w:firstLine="681"/>
        <w:jc w:val="both"/>
        <w:rPr>
          <w:rStyle w:val="af2"/>
          <w:b w:val="0"/>
          <w:color w:val="000000"/>
        </w:rPr>
      </w:pPr>
      <w:proofErr w:type="spellStart"/>
      <w:r w:rsidRPr="00840AFC">
        <w:rPr>
          <w:rStyle w:val="af2"/>
          <w:b w:val="0"/>
          <w:color w:val="000000"/>
        </w:rPr>
        <w:t>PhD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</w:t>
      </w:r>
      <w:r w:rsidR="00267E8C" w:rsidRPr="00840AFC">
        <w:rPr>
          <w:rStyle w:val="af2"/>
          <w:b w:val="0"/>
          <w:bCs w:val="0"/>
          <w:color w:val="000000"/>
        </w:rPr>
        <w:t>Жидебеккызы Акнур –</w:t>
      </w:r>
      <w:r w:rsidR="00267E8C" w:rsidRPr="00840AFC">
        <w:rPr>
          <w:rStyle w:val="af2"/>
          <w:b w:val="0"/>
          <w:color w:val="000000"/>
        </w:rPr>
        <w:t xml:space="preserve"> заместитель декана </w:t>
      </w:r>
      <w:r w:rsidR="006337C9" w:rsidRPr="00840AFC">
        <w:rPr>
          <w:rStyle w:val="af2"/>
          <w:b w:val="0"/>
          <w:color w:val="000000"/>
        </w:rPr>
        <w:t xml:space="preserve">ВШЭБ </w:t>
      </w:r>
      <w:r w:rsidR="00267E8C" w:rsidRPr="00840AFC">
        <w:rPr>
          <w:rStyle w:val="af2"/>
          <w:b w:val="0"/>
          <w:color w:val="000000"/>
        </w:rPr>
        <w:t>по научно-инновационной деятельности и международным связям, КазНУ им. аль-Фараби;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color w:val="000000"/>
        </w:rPr>
      </w:pPr>
      <w:r w:rsidRPr="00840AFC">
        <w:rPr>
          <w:rStyle w:val="af2"/>
          <w:b w:val="0"/>
          <w:color w:val="000000"/>
        </w:rPr>
        <w:t>к.э.н., доцент</w:t>
      </w:r>
      <w:r w:rsidRPr="00840AFC">
        <w:rPr>
          <w:rStyle w:val="af2"/>
          <w:b w:val="0"/>
          <w:bCs w:val="0"/>
          <w:color w:val="000000"/>
        </w:rPr>
        <w:t xml:space="preserve"> </w:t>
      </w:r>
      <w:r w:rsidR="00267E8C" w:rsidRPr="00840AFC">
        <w:rPr>
          <w:rStyle w:val="af2"/>
          <w:b w:val="0"/>
          <w:bCs w:val="0"/>
          <w:color w:val="000000"/>
        </w:rPr>
        <w:t xml:space="preserve">Садыханова Гульнара </w:t>
      </w:r>
      <w:proofErr w:type="spellStart"/>
      <w:r w:rsidR="00267E8C" w:rsidRPr="00840AFC">
        <w:rPr>
          <w:rStyle w:val="af2"/>
          <w:b w:val="0"/>
          <w:bCs w:val="0"/>
          <w:color w:val="000000"/>
        </w:rPr>
        <w:t>Амангельдиевна</w:t>
      </w:r>
      <w:proofErr w:type="spellEnd"/>
      <w:r w:rsidR="00267E8C" w:rsidRPr="00840AFC">
        <w:rPr>
          <w:rStyle w:val="af2"/>
          <w:b w:val="0"/>
          <w:bCs w:val="0"/>
          <w:color w:val="000000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="00267E8C" w:rsidRPr="00840AFC">
        <w:rPr>
          <w:rStyle w:val="af2"/>
          <w:b w:val="0"/>
          <w:color w:val="000000"/>
        </w:rPr>
        <w:t xml:space="preserve"> заведующая кафедрой «Экономика»</w:t>
      </w:r>
      <w:r w:rsidR="006337C9" w:rsidRPr="00840AFC">
        <w:rPr>
          <w:rStyle w:val="af2"/>
          <w:b w:val="0"/>
          <w:color w:val="000000"/>
        </w:rPr>
        <w:t>, ВШЭБ, КазНУ им. аль-Фараби;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color w:val="000000"/>
        </w:rPr>
      </w:pPr>
      <w:proofErr w:type="spellStart"/>
      <w:r w:rsidRPr="00840AFC">
        <w:rPr>
          <w:rStyle w:val="af2"/>
          <w:b w:val="0"/>
          <w:color w:val="000000"/>
        </w:rPr>
        <w:t>PhD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Кондыбаева Салтанат </w:t>
      </w:r>
      <w:proofErr w:type="spellStart"/>
      <w:r w:rsidRPr="00840AFC">
        <w:rPr>
          <w:rStyle w:val="af2"/>
          <w:b w:val="0"/>
          <w:bCs w:val="0"/>
          <w:color w:val="000000"/>
        </w:rPr>
        <w:t>Канапияевна</w:t>
      </w:r>
      <w:proofErr w:type="spellEnd"/>
      <w:r w:rsidRPr="00840AFC">
        <w:rPr>
          <w:rStyle w:val="af2"/>
          <w:b w:val="0"/>
          <w:color w:val="000000"/>
        </w:rPr>
        <w:t xml:space="preserve"> – з</w:t>
      </w:r>
      <w:r w:rsidR="00267E8C" w:rsidRPr="00840AFC">
        <w:rPr>
          <w:rStyle w:val="af2"/>
          <w:b w:val="0"/>
          <w:color w:val="000000"/>
        </w:rPr>
        <w:t>аместитель заведующего кафедры по научно-инновационной работе и международным</w:t>
      </w:r>
      <w:r w:rsidRPr="00840AFC">
        <w:rPr>
          <w:rStyle w:val="af2"/>
          <w:b w:val="0"/>
          <w:color w:val="000000"/>
        </w:rPr>
        <w:t xml:space="preserve"> </w:t>
      </w:r>
      <w:r w:rsidR="00267E8C" w:rsidRPr="00840AFC">
        <w:rPr>
          <w:rStyle w:val="af2"/>
          <w:b w:val="0"/>
          <w:color w:val="000000"/>
        </w:rPr>
        <w:t>связям</w:t>
      </w:r>
      <w:r w:rsidRPr="00840AFC">
        <w:rPr>
          <w:rStyle w:val="af2"/>
          <w:b w:val="0"/>
          <w:color w:val="000000"/>
        </w:rPr>
        <w:t xml:space="preserve">, </w:t>
      </w:r>
      <w:r w:rsidR="006337C9" w:rsidRPr="00840AFC">
        <w:rPr>
          <w:rStyle w:val="af2"/>
          <w:b w:val="0"/>
          <w:color w:val="000000"/>
        </w:rPr>
        <w:t xml:space="preserve">ВШЭБ, </w:t>
      </w:r>
      <w:r w:rsidRPr="00840AFC">
        <w:rPr>
          <w:rStyle w:val="af2"/>
          <w:b w:val="0"/>
          <w:color w:val="000000"/>
        </w:rPr>
        <w:t>КазНУ им. аль-Фараби;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color w:val="000000"/>
        </w:rPr>
      </w:pPr>
      <w:proofErr w:type="spellStart"/>
      <w:r w:rsidRPr="00840AFC">
        <w:rPr>
          <w:rStyle w:val="af2"/>
          <w:b w:val="0"/>
          <w:color w:val="000000"/>
        </w:rPr>
        <w:t>PhD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Калиева Асем </w:t>
      </w:r>
      <w:proofErr w:type="spellStart"/>
      <w:r w:rsidRPr="00840AFC">
        <w:rPr>
          <w:rStyle w:val="af2"/>
          <w:b w:val="0"/>
          <w:bCs w:val="0"/>
          <w:color w:val="000000"/>
        </w:rPr>
        <w:t>Ермековна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rStyle w:val="af2"/>
          <w:b w:val="0"/>
          <w:bCs w:val="0"/>
          <w:color w:val="000000"/>
        </w:rPr>
        <w:t xml:space="preserve"> з</w:t>
      </w:r>
      <w:r w:rsidR="00267E8C" w:rsidRPr="00840AFC">
        <w:rPr>
          <w:rStyle w:val="af2"/>
          <w:b w:val="0"/>
          <w:color w:val="000000"/>
        </w:rPr>
        <w:t>аместитель заведующего кафедры по учебной, методической и воспитательной работе</w:t>
      </w:r>
      <w:r w:rsidRPr="00840AFC">
        <w:rPr>
          <w:rStyle w:val="af2"/>
          <w:b w:val="0"/>
          <w:color w:val="000000"/>
        </w:rPr>
        <w:t xml:space="preserve">, </w:t>
      </w:r>
      <w:r w:rsidR="006337C9" w:rsidRPr="00840AFC">
        <w:rPr>
          <w:rStyle w:val="af2"/>
          <w:b w:val="0"/>
          <w:color w:val="000000"/>
        </w:rPr>
        <w:t xml:space="preserve">ВШЭБ, </w:t>
      </w:r>
      <w:r w:rsidRPr="00840AFC">
        <w:rPr>
          <w:rStyle w:val="af2"/>
          <w:b w:val="0"/>
          <w:color w:val="000000"/>
        </w:rPr>
        <w:t>КазНУ им. аль-Фараби;</w:t>
      </w:r>
    </w:p>
    <w:p w:rsidR="00267E8C" w:rsidRPr="00840AFC" w:rsidRDefault="006A67D7" w:rsidP="00FB3FA5">
      <w:pPr>
        <w:shd w:val="clear" w:color="auto" w:fill="FFFFFF"/>
        <w:ind w:left="30" w:right="30" w:firstLine="681"/>
        <w:jc w:val="both"/>
        <w:rPr>
          <w:color w:val="000000"/>
          <w:sz w:val="24"/>
          <w:szCs w:val="24"/>
        </w:rPr>
      </w:pPr>
      <w:r w:rsidRPr="00840AFC">
        <w:rPr>
          <w:rStyle w:val="af2"/>
          <w:b w:val="0"/>
          <w:color w:val="000000"/>
          <w:sz w:val="24"/>
          <w:szCs w:val="24"/>
        </w:rPr>
        <w:t xml:space="preserve">к.э.н., </w:t>
      </w:r>
      <w:r w:rsidRPr="00840AFC">
        <w:rPr>
          <w:bCs/>
          <w:color w:val="000000"/>
          <w:sz w:val="24"/>
          <w:szCs w:val="24"/>
        </w:rPr>
        <w:t xml:space="preserve">асс. профессор Ахметова Зауреш </w:t>
      </w:r>
      <w:proofErr w:type="spellStart"/>
      <w:r w:rsidRPr="00840AFC">
        <w:rPr>
          <w:bCs/>
          <w:color w:val="000000"/>
          <w:sz w:val="24"/>
          <w:szCs w:val="24"/>
        </w:rPr>
        <w:t>Болатхановна</w:t>
      </w:r>
      <w:proofErr w:type="spellEnd"/>
      <w:r w:rsidRPr="00840AFC">
        <w:rPr>
          <w:bCs/>
          <w:color w:val="000000"/>
          <w:sz w:val="24"/>
          <w:szCs w:val="24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bCs/>
          <w:color w:val="000000"/>
          <w:sz w:val="24"/>
          <w:szCs w:val="24"/>
        </w:rPr>
        <w:t xml:space="preserve"> з</w:t>
      </w:r>
      <w:r w:rsidR="00267E8C" w:rsidRPr="00840AFC">
        <w:rPr>
          <w:bCs/>
          <w:color w:val="000000"/>
          <w:sz w:val="24"/>
          <w:szCs w:val="24"/>
        </w:rPr>
        <w:t>аведующ</w:t>
      </w:r>
      <w:r w:rsidRPr="00840AFC">
        <w:rPr>
          <w:bCs/>
          <w:color w:val="000000"/>
          <w:sz w:val="24"/>
          <w:szCs w:val="24"/>
        </w:rPr>
        <w:t xml:space="preserve">ая кафедрой «Бизнес-технологии», </w:t>
      </w:r>
      <w:r w:rsidR="006337C9" w:rsidRPr="00840AFC">
        <w:rPr>
          <w:rStyle w:val="af2"/>
          <w:b w:val="0"/>
          <w:color w:val="000000"/>
          <w:sz w:val="24"/>
          <w:szCs w:val="24"/>
        </w:rPr>
        <w:t xml:space="preserve">ВШЭБ, </w:t>
      </w:r>
      <w:r w:rsidRPr="00840AFC">
        <w:rPr>
          <w:rStyle w:val="af2"/>
          <w:b w:val="0"/>
          <w:color w:val="000000"/>
          <w:sz w:val="24"/>
          <w:szCs w:val="24"/>
        </w:rPr>
        <w:t>КазНУ им. аль-Фараби;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color w:val="000000"/>
        </w:rPr>
      </w:pPr>
      <w:r w:rsidRPr="00840AFC">
        <w:rPr>
          <w:rStyle w:val="af2"/>
          <w:b w:val="0"/>
          <w:color w:val="000000"/>
        </w:rPr>
        <w:t>д.э.н., профессор</w:t>
      </w:r>
      <w:r w:rsidRPr="00840AFC">
        <w:rPr>
          <w:rStyle w:val="af2"/>
          <w:b w:val="0"/>
          <w:bCs w:val="0"/>
          <w:color w:val="000000"/>
        </w:rPr>
        <w:t xml:space="preserve"> Тургинбаева Ардак </w:t>
      </w:r>
      <w:proofErr w:type="spellStart"/>
      <w:r w:rsidRPr="00840AFC">
        <w:rPr>
          <w:rStyle w:val="af2"/>
          <w:b w:val="0"/>
          <w:bCs w:val="0"/>
          <w:color w:val="000000"/>
        </w:rPr>
        <w:t>Несипбековна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rStyle w:val="af2"/>
          <w:b w:val="0"/>
          <w:bCs w:val="0"/>
          <w:color w:val="000000"/>
        </w:rPr>
        <w:t xml:space="preserve"> з</w:t>
      </w:r>
      <w:r w:rsidR="00267E8C" w:rsidRPr="00840AFC">
        <w:rPr>
          <w:rStyle w:val="af2"/>
          <w:b w:val="0"/>
          <w:color w:val="000000"/>
        </w:rPr>
        <w:t>аведующая кафедрой</w:t>
      </w:r>
      <w:r w:rsidRPr="00840AFC">
        <w:rPr>
          <w:rStyle w:val="af2"/>
          <w:b w:val="0"/>
          <w:color w:val="000000"/>
        </w:rPr>
        <w:t xml:space="preserve"> «Менеджмент»</w:t>
      </w:r>
      <w:r w:rsidR="009D7C69" w:rsidRPr="00840AFC">
        <w:rPr>
          <w:rStyle w:val="af2"/>
          <w:b w:val="0"/>
          <w:color w:val="000000"/>
        </w:rPr>
        <w:t xml:space="preserve">, </w:t>
      </w:r>
      <w:r w:rsidR="006337C9" w:rsidRPr="00840AFC">
        <w:rPr>
          <w:rStyle w:val="af2"/>
          <w:b w:val="0"/>
          <w:color w:val="000000"/>
        </w:rPr>
        <w:t xml:space="preserve">ВШЭБ, </w:t>
      </w:r>
      <w:r w:rsidR="009D7C69" w:rsidRPr="00840AFC">
        <w:rPr>
          <w:rStyle w:val="af2"/>
          <w:b w:val="0"/>
          <w:color w:val="000000"/>
        </w:rPr>
        <w:t>КазНУ им. аль-Фараби</w:t>
      </w:r>
      <w:r w:rsidRPr="00840AFC">
        <w:rPr>
          <w:rStyle w:val="af2"/>
          <w:b w:val="0"/>
          <w:color w:val="000000"/>
        </w:rPr>
        <w:t>;</w:t>
      </w:r>
    </w:p>
    <w:p w:rsidR="00267E8C" w:rsidRPr="00840AFC" w:rsidRDefault="006A67D7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rStyle w:val="af2"/>
          <w:b w:val="0"/>
          <w:color w:val="000000"/>
        </w:rPr>
      </w:pPr>
      <w:r w:rsidRPr="00840AFC">
        <w:rPr>
          <w:rStyle w:val="af2"/>
          <w:b w:val="0"/>
          <w:color w:val="000000"/>
        </w:rPr>
        <w:t xml:space="preserve">к.э.н., доцент </w:t>
      </w:r>
      <w:r w:rsidRPr="00840AFC">
        <w:rPr>
          <w:rStyle w:val="af2"/>
          <w:b w:val="0"/>
          <w:bCs w:val="0"/>
          <w:color w:val="000000"/>
        </w:rPr>
        <w:t xml:space="preserve">Нурмагамбетова Ажар </w:t>
      </w:r>
      <w:proofErr w:type="spellStart"/>
      <w:r w:rsidRPr="00840AFC">
        <w:rPr>
          <w:rStyle w:val="af2"/>
          <w:b w:val="0"/>
          <w:bCs w:val="0"/>
          <w:color w:val="000000"/>
        </w:rPr>
        <w:t>Зейнуллаевна</w:t>
      </w:r>
      <w:proofErr w:type="spellEnd"/>
      <w:r w:rsidRPr="00840AFC">
        <w:rPr>
          <w:rStyle w:val="af2"/>
          <w:b w:val="0"/>
          <w:bCs w:val="0"/>
          <w:color w:val="000000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rStyle w:val="af2"/>
          <w:b w:val="0"/>
          <w:bCs w:val="0"/>
          <w:color w:val="000000"/>
        </w:rPr>
        <w:t xml:space="preserve"> з</w:t>
      </w:r>
      <w:r w:rsidR="00267E8C" w:rsidRPr="00840AFC">
        <w:rPr>
          <w:rStyle w:val="af2"/>
          <w:b w:val="0"/>
          <w:color w:val="000000"/>
        </w:rPr>
        <w:t>аведующая кафедрой «Финансы и учет»</w:t>
      </w:r>
      <w:r w:rsidR="009D7C69" w:rsidRPr="00840AFC">
        <w:rPr>
          <w:rStyle w:val="af2"/>
          <w:b w:val="0"/>
          <w:color w:val="000000"/>
        </w:rPr>
        <w:t xml:space="preserve">, </w:t>
      </w:r>
      <w:r w:rsidR="006337C9" w:rsidRPr="00840AFC">
        <w:rPr>
          <w:rStyle w:val="af2"/>
          <w:b w:val="0"/>
          <w:color w:val="000000"/>
        </w:rPr>
        <w:t xml:space="preserve">ВШЭБ, </w:t>
      </w:r>
      <w:r w:rsidR="009D7C69" w:rsidRPr="00840AFC">
        <w:rPr>
          <w:rStyle w:val="af2"/>
          <w:b w:val="0"/>
          <w:color w:val="000000"/>
        </w:rPr>
        <w:t>КазНУ им. аль-Фараби;</w:t>
      </w:r>
    </w:p>
    <w:p w:rsidR="00657B00" w:rsidRPr="00840AFC" w:rsidRDefault="00677A65" w:rsidP="00FB3FA5">
      <w:pPr>
        <w:pStyle w:val="a6"/>
        <w:shd w:val="clear" w:color="auto" w:fill="FFFFFF"/>
        <w:spacing w:before="0" w:after="0" w:line="240" w:lineRule="auto"/>
        <w:ind w:left="30" w:right="30" w:firstLine="681"/>
        <w:jc w:val="both"/>
        <w:rPr>
          <w:lang w:eastAsia="ru-RU"/>
        </w:rPr>
      </w:pPr>
      <w:proofErr w:type="spellStart"/>
      <w:r w:rsidRPr="00840AFC">
        <w:rPr>
          <w:lang w:eastAsia="ru-RU"/>
        </w:rPr>
        <w:t>PhD</w:t>
      </w:r>
      <w:proofErr w:type="spellEnd"/>
      <w:r w:rsidRPr="00840AFC">
        <w:rPr>
          <w:lang w:eastAsia="ru-RU"/>
        </w:rPr>
        <w:t>, профессор</w:t>
      </w:r>
      <w:r w:rsidRPr="00840AFC">
        <w:rPr>
          <w:bCs/>
          <w:spacing w:val="3"/>
          <w:shd w:val="clear" w:color="auto" w:fill="FFFFFF"/>
        </w:rPr>
        <w:t xml:space="preserve"> </w:t>
      </w:r>
      <w:proofErr w:type="spellStart"/>
      <w:r w:rsidR="00657B00" w:rsidRPr="00840AFC">
        <w:rPr>
          <w:bCs/>
          <w:spacing w:val="3"/>
          <w:shd w:val="clear" w:color="auto" w:fill="FFFFFF"/>
          <w:lang w:val="en-US"/>
        </w:rPr>
        <w:t>Katarzyna</w:t>
      </w:r>
      <w:proofErr w:type="spellEnd"/>
      <w:r w:rsidR="00657B00" w:rsidRPr="00840AFC">
        <w:rPr>
          <w:bCs/>
          <w:spacing w:val="3"/>
          <w:shd w:val="clear" w:color="auto" w:fill="FFFFFF"/>
        </w:rPr>
        <w:t xml:space="preserve"> </w:t>
      </w:r>
      <w:proofErr w:type="spellStart"/>
      <w:r w:rsidR="00657B00" w:rsidRPr="00840AFC">
        <w:rPr>
          <w:bCs/>
          <w:spacing w:val="3"/>
          <w:shd w:val="clear" w:color="auto" w:fill="FFFFFF"/>
          <w:lang w:val="en-US"/>
        </w:rPr>
        <w:t>Czerewacz</w:t>
      </w:r>
      <w:proofErr w:type="spellEnd"/>
      <w:r w:rsidR="00657B00" w:rsidRPr="00840AFC">
        <w:rPr>
          <w:bCs/>
          <w:spacing w:val="3"/>
          <w:shd w:val="clear" w:color="auto" w:fill="FFFFFF"/>
        </w:rPr>
        <w:t>-</w:t>
      </w:r>
      <w:proofErr w:type="spellStart"/>
      <w:r w:rsidR="00657B00" w:rsidRPr="00840AFC">
        <w:rPr>
          <w:bCs/>
          <w:spacing w:val="3"/>
          <w:shd w:val="clear" w:color="auto" w:fill="FFFFFF"/>
          <w:lang w:val="en-US"/>
        </w:rPr>
        <w:t>Filipowicz</w:t>
      </w:r>
      <w:proofErr w:type="spellEnd"/>
      <w:r w:rsidR="00657B00" w:rsidRPr="00840AFC">
        <w:rPr>
          <w:lang w:eastAsia="ru-RU"/>
        </w:rPr>
        <w:t xml:space="preserve"> – </w:t>
      </w:r>
      <w:r w:rsidR="00657B00" w:rsidRPr="00840AFC">
        <w:t xml:space="preserve">директор Института менеджмента и наук качества </w:t>
      </w:r>
      <w:proofErr w:type="spellStart"/>
      <w:r w:rsidR="00657B00" w:rsidRPr="00840AFC">
        <w:rPr>
          <w:shd w:val="clear" w:color="auto" w:fill="FFFFFF"/>
          <w:lang w:eastAsia="ru-RU"/>
        </w:rPr>
        <w:t>Белостокского</w:t>
      </w:r>
      <w:proofErr w:type="spellEnd"/>
      <w:r w:rsidR="00657B00" w:rsidRPr="00840AFC">
        <w:rPr>
          <w:shd w:val="clear" w:color="auto" w:fill="FFFFFF"/>
          <w:lang w:eastAsia="ru-RU"/>
        </w:rPr>
        <w:t xml:space="preserve"> технологического </w:t>
      </w:r>
      <w:r w:rsidR="00657B00" w:rsidRPr="00840AFC">
        <w:rPr>
          <w:lang w:val="kk-KZ" w:eastAsia="ru-RU"/>
        </w:rPr>
        <w:t>университета</w:t>
      </w:r>
      <w:r w:rsidR="00657B00" w:rsidRPr="00840AFC">
        <w:t xml:space="preserve"> </w:t>
      </w:r>
      <w:r w:rsidR="00657B00" w:rsidRPr="00840AFC">
        <w:rPr>
          <w:lang w:eastAsia="ru-RU"/>
        </w:rPr>
        <w:t xml:space="preserve">(г. </w:t>
      </w:r>
      <w:proofErr w:type="spellStart"/>
      <w:r w:rsidR="00657B00" w:rsidRPr="00840AFC">
        <w:rPr>
          <w:rFonts w:eastAsiaTheme="minorEastAsia"/>
          <w:lang w:eastAsia="zh-CN"/>
        </w:rPr>
        <w:t>Белосток</w:t>
      </w:r>
      <w:proofErr w:type="spellEnd"/>
      <w:r w:rsidR="00657B00" w:rsidRPr="00840AFC">
        <w:rPr>
          <w:lang w:val="kk-KZ" w:eastAsia="ru-RU"/>
        </w:rPr>
        <w:t>, Польша</w:t>
      </w:r>
      <w:r w:rsidR="00657B00" w:rsidRPr="00840AFC">
        <w:rPr>
          <w:lang w:eastAsia="ru-RU"/>
        </w:rPr>
        <w:t>);</w:t>
      </w:r>
    </w:p>
    <w:p w:rsidR="00677A65" w:rsidRPr="00840AFC" w:rsidRDefault="00677A65" w:rsidP="00FB3FA5">
      <w:pPr>
        <w:ind w:firstLine="681"/>
        <w:jc w:val="both"/>
        <w:rPr>
          <w:sz w:val="24"/>
          <w:szCs w:val="24"/>
          <w:shd w:val="clear" w:color="auto" w:fill="FFFFFF"/>
        </w:rPr>
      </w:pPr>
      <w:r w:rsidRPr="00840AFC">
        <w:rPr>
          <w:sz w:val="24"/>
          <w:szCs w:val="24"/>
          <w:shd w:val="clear" w:color="auto" w:fill="FFFFFF"/>
        </w:rPr>
        <w:t xml:space="preserve">д.э.н., профессор Инна Витальевна Андронова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sz w:val="24"/>
          <w:szCs w:val="24"/>
          <w:shd w:val="clear" w:color="auto" w:fill="FFFFFF"/>
        </w:rPr>
        <w:t xml:space="preserve"> </w:t>
      </w:r>
      <w:r w:rsidR="00947083" w:rsidRPr="00840AFC">
        <w:rPr>
          <w:sz w:val="24"/>
          <w:szCs w:val="24"/>
          <w:shd w:val="clear" w:color="auto" w:fill="FFFFFF"/>
        </w:rPr>
        <w:t>з</w:t>
      </w:r>
      <w:r w:rsidRPr="00840AFC">
        <w:rPr>
          <w:sz w:val="24"/>
          <w:szCs w:val="24"/>
          <w:shd w:val="clear" w:color="auto" w:fill="FFFFFF"/>
        </w:rPr>
        <w:t xml:space="preserve">аведующая кафедрой </w:t>
      </w:r>
      <w:r w:rsidR="00947083" w:rsidRPr="00840AFC">
        <w:rPr>
          <w:sz w:val="24"/>
          <w:szCs w:val="24"/>
          <w:shd w:val="clear" w:color="auto" w:fill="FFFFFF"/>
        </w:rPr>
        <w:t>«</w:t>
      </w:r>
      <w:r w:rsidRPr="00840AFC">
        <w:rPr>
          <w:sz w:val="24"/>
          <w:szCs w:val="24"/>
          <w:shd w:val="clear" w:color="auto" w:fill="FFFFFF"/>
        </w:rPr>
        <w:t>Международных экономических отношений</w:t>
      </w:r>
      <w:r w:rsidR="00947083" w:rsidRPr="00840AFC">
        <w:rPr>
          <w:sz w:val="24"/>
          <w:szCs w:val="24"/>
          <w:shd w:val="clear" w:color="auto" w:fill="FFFFFF"/>
        </w:rPr>
        <w:t>»</w:t>
      </w:r>
      <w:r w:rsidRPr="00840AFC">
        <w:rPr>
          <w:sz w:val="24"/>
          <w:szCs w:val="24"/>
        </w:rPr>
        <w:t xml:space="preserve"> </w:t>
      </w:r>
      <w:r w:rsidRPr="00840AFC">
        <w:rPr>
          <w:sz w:val="24"/>
          <w:szCs w:val="24"/>
          <w:shd w:val="clear" w:color="auto" w:fill="FFFFFF"/>
        </w:rPr>
        <w:t>экономического факультета</w:t>
      </w:r>
      <w:r w:rsidRPr="00840AFC">
        <w:rPr>
          <w:sz w:val="24"/>
          <w:szCs w:val="24"/>
        </w:rPr>
        <w:t xml:space="preserve"> </w:t>
      </w:r>
      <w:r w:rsidRPr="00840AFC">
        <w:rPr>
          <w:sz w:val="24"/>
          <w:szCs w:val="24"/>
          <w:shd w:val="clear" w:color="auto" w:fill="FFFFFF"/>
        </w:rPr>
        <w:t>РУДН (</w:t>
      </w:r>
      <w:r w:rsidR="00F55C06" w:rsidRPr="00840AFC">
        <w:rPr>
          <w:sz w:val="24"/>
          <w:szCs w:val="24"/>
          <w:shd w:val="clear" w:color="auto" w:fill="FFFFFF"/>
        </w:rPr>
        <w:t xml:space="preserve">г. </w:t>
      </w:r>
      <w:r w:rsidR="006337C9" w:rsidRPr="00840AFC">
        <w:rPr>
          <w:sz w:val="24"/>
          <w:szCs w:val="24"/>
          <w:shd w:val="clear" w:color="auto" w:fill="FFFFFF"/>
        </w:rPr>
        <w:t>Москва, РФ</w:t>
      </w:r>
      <w:r w:rsidRPr="00840AFC">
        <w:rPr>
          <w:sz w:val="24"/>
          <w:szCs w:val="24"/>
          <w:shd w:val="clear" w:color="auto" w:fill="FFFFFF"/>
        </w:rPr>
        <w:t>);</w:t>
      </w:r>
    </w:p>
    <w:p w:rsidR="00677A65" w:rsidRPr="00840AFC" w:rsidRDefault="00A145CD" w:rsidP="00FB3FA5">
      <w:pPr>
        <w:ind w:firstLine="681"/>
        <w:jc w:val="both"/>
        <w:rPr>
          <w:sz w:val="24"/>
          <w:szCs w:val="24"/>
        </w:rPr>
      </w:pPr>
      <w:proofErr w:type="spellStart"/>
      <w:r w:rsidRPr="00840AFC">
        <w:rPr>
          <w:sz w:val="24"/>
          <w:szCs w:val="24"/>
        </w:rPr>
        <w:t>PhD</w:t>
      </w:r>
      <w:proofErr w:type="spellEnd"/>
      <w:r w:rsidRPr="00840AFC">
        <w:rPr>
          <w:sz w:val="24"/>
          <w:szCs w:val="24"/>
        </w:rPr>
        <w:t>, профессор</w:t>
      </w:r>
      <w:r w:rsidR="00677A65" w:rsidRPr="00840AFC">
        <w:rPr>
          <w:sz w:val="24"/>
          <w:szCs w:val="24"/>
        </w:rPr>
        <w:t xml:space="preserve"> </w:t>
      </w:r>
      <w:r w:rsidRPr="00840AFC">
        <w:rPr>
          <w:sz w:val="24"/>
          <w:szCs w:val="24"/>
          <w:lang w:val="en-US"/>
        </w:rPr>
        <w:t>Collins</w:t>
      </w:r>
      <w:r w:rsidRPr="00840AFC">
        <w:rPr>
          <w:sz w:val="24"/>
          <w:szCs w:val="24"/>
        </w:rPr>
        <w:t xml:space="preserve"> </w:t>
      </w:r>
      <w:r w:rsidRPr="00840AFC">
        <w:rPr>
          <w:sz w:val="24"/>
          <w:szCs w:val="24"/>
          <w:lang w:val="en-US"/>
        </w:rPr>
        <w:t>C</w:t>
      </w:r>
      <w:r w:rsidRPr="00840AFC">
        <w:rPr>
          <w:sz w:val="24"/>
          <w:szCs w:val="24"/>
        </w:rPr>
        <w:t>.</w:t>
      </w:r>
      <w:proofErr w:type="spellStart"/>
      <w:r w:rsidRPr="00840AFC">
        <w:rPr>
          <w:sz w:val="24"/>
          <w:szCs w:val="24"/>
          <w:lang w:val="en-US"/>
        </w:rPr>
        <w:t>Ngwakwe</w:t>
      </w:r>
      <w:proofErr w:type="spellEnd"/>
      <w:r w:rsidRPr="00840AFC">
        <w:rPr>
          <w:sz w:val="24"/>
          <w:szCs w:val="24"/>
        </w:rPr>
        <w:t xml:space="preserve"> </w:t>
      </w:r>
      <w:r w:rsidR="006C2D91" w:rsidRPr="00840AFC">
        <w:rPr>
          <w:rStyle w:val="af2"/>
          <w:b w:val="0"/>
          <w:bCs w:val="0"/>
          <w:color w:val="000000"/>
        </w:rPr>
        <w:t>–</w:t>
      </w:r>
      <w:r w:rsidRPr="00840AFC">
        <w:rPr>
          <w:sz w:val="24"/>
          <w:szCs w:val="24"/>
        </w:rPr>
        <w:t xml:space="preserve"> </w:t>
      </w:r>
      <w:r w:rsidR="00677A65" w:rsidRPr="00840AFC">
        <w:rPr>
          <w:sz w:val="24"/>
          <w:szCs w:val="24"/>
          <w:lang w:val="kk-KZ"/>
        </w:rPr>
        <w:t>университет</w:t>
      </w:r>
      <w:r w:rsidR="00677A65" w:rsidRPr="00840AFC">
        <w:rPr>
          <w:sz w:val="24"/>
          <w:szCs w:val="24"/>
        </w:rPr>
        <w:t xml:space="preserve"> Лимпопо (г. </w:t>
      </w:r>
      <w:r w:rsidR="00677A65" w:rsidRPr="00840AFC">
        <w:rPr>
          <w:sz w:val="24"/>
          <w:szCs w:val="24"/>
          <w:lang w:val="kk-KZ"/>
        </w:rPr>
        <w:t>Полокване, ЮАР</w:t>
      </w:r>
      <w:r w:rsidRPr="00840AFC">
        <w:rPr>
          <w:sz w:val="24"/>
          <w:szCs w:val="24"/>
        </w:rPr>
        <w:t>);</w:t>
      </w:r>
    </w:p>
    <w:p w:rsidR="00947083" w:rsidRPr="00840AFC" w:rsidRDefault="00947083" w:rsidP="00FB3FA5">
      <w:pPr>
        <w:ind w:firstLine="681"/>
        <w:jc w:val="both"/>
        <w:rPr>
          <w:sz w:val="24"/>
          <w:szCs w:val="24"/>
          <w:shd w:val="clear" w:color="auto" w:fill="FFFFFF"/>
        </w:rPr>
      </w:pPr>
      <w:proofErr w:type="spellStart"/>
      <w:r w:rsidRPr="00840AFC">
        <w:rPr>
          <w:sz w:val="24"/>
          <w:szCs w:val="24"/>
        </w:rPr>
        <w:t>PhD</w:t>
      </w:r>
      <w:proofErr w:type="spellEnd"/>
      <w:r w:rsidRPr="00840AFC">
        <w:rPr>
          <w:sz w:val="24"/>
          <w:szCs w:val="24"/>
        </w:rPr>
        <w:t xml:space="preserve">, профессор </w:t>
      </w:r>
      <w:r w:rsidRPr="00840AFC">
        <w:rPr>
          <w:sz w:val="24"/>
          <w:szCs w:val="24"/>
          <w:lang w:val="en-US"/>
        </w:rPr>
        <w:t>David</w:t>
      </w:r>
      <w:r w:rsidRPr="00840AFC">
        <w:rPr>
          <w:sz w:val="24"/>
          <w:szCs w:val="24"/>
        </w:rPr>
        <w:t xml:space="preserve"> </w:t>
      </w:r>
      <w:proofErr w:type="spellStart"/>
      <w:r w:rsidRPr="00840AFC">
        <w:rPr>
          <w:sz w:val="24"/>
          <w:szCs w:val="24"/>
          <w:lang w:val="en-US"/>
        </w:rPr>
        <w:t>Celletti</w:t>
      </w:r>
      <w:proofErr w:type="spellEnd"/>
      <w:r w:rsidRPr="00840AFC">
        <w:rPr>
          <w:sz w:val="24"/>
          <w:szCs w:val="24"/>
        </w:rPr>
        <w:t xml:space="preserve"> – </w:t>
      </w:r>
      <w:r w:rsidRPr="00840AFC">
        <w:rPr>
          <w:sz w:val="24"/>
          <w:szCs w:val="24"/>
          <w:lang w:val="kk-KZ"/>
        </w:rPr>
        <w:t>университета</w:t>
      </w:r>
      <w:r w:rsidRPr="00840AFC">
        <w:rPr>
          <w:sz w:val="24"/>
          <w:szCs w:val="24"/>
        </w:rPr>
        <w:t xml:space="preserve"> </w:t>
      </w:r>
      <w:r w:rsidRPr="00840AFC">
        <w:rPr>
          <w:rFonts w:eastAsiaTheme="minorEastAsia"/>
          <w:sz w:val="24"/>
          <w:szCs w:val="24"/>
          <w:lang w:eastAsia="zh-CN"/>
        </w:rPr>
        <w:t>Падуя</w:t>
      </w:r>
      <w:r w:rsidRPr="00840AFC">
        <w:rPr>
          <w:sz w:val="24"/>
          <w:szCs w:val="24"/>
        </w:rPr>
        <w:t xml:space="preserve"> (г. </w:t>
      </w:r>
      <w:r w:rsidRPr="00840AFC">
        <w:rPr>
          <w:rFonts w:eastAsiaTheme="minorEastAsia"/>
          <w:sz w:val="24"/>
          <w:szCs w:val="24"/>
          <w:lang w:eastAsia="zh-CN"/>
        </w:rPr>
        <w:t>Падуя</w:t>
      </w:r>
      <w:r w:rsidRPr="00840AFC">
        <w:rPr>
          <w:sz w:val="24"/>
          <w:szCs w:val="24"/>
          <w:lang w:val="kk-KZ"/>
        </w:rPr>
        <w:t>, Италия</w:t>
      </w:r>
      <w:r w:rsidRPr="00840AFC">
        <w:rPr>
          <w:sz w:val="24"/>
          <w:szCs w:val="24"/>
        </w:rPr>
        <w:t>).</w:t>
      </w:r>
    </w:p>
    <w:p w:rsidR="00677A65" w:rsidRPr="00840AFC" w:rsidRDefault="00677A65" w:rsidP="00677A65">
      <w:pPr>
        <w:jc w:val="both"/>
        <w:rPr>
          <w:color w:val="201F1E"/>
          <w:sz w:val="24"/>
          <w:szCs w:val="24"/>
          <w:shd w:val="clear" w:color="auto" w:fill="FFFFFF"/>
        </w:rPr>
      </w:pPr>
    </w:p>
    <w:p w:rsidR="00AE4210" w:rsidRPr="00840AFC" w:rsidRDefault="00AE4210" w:rsidP="00AE4210">
      <w:pPr>
        <w:ind w:firstLine="709"/>
        <w:jc w:val="both"/>
        <w:rPr>
          <w:b/>
          <w:bCs/>
          <w:sz w:val="24"/>
          <w:szCs w:val="24"/>
        </w:rPr>
      </w:pPr>
      <w:r w:rsidRPr="00840AFC">
        <w:rPr>
          <w:b/>
          <w:bCs/>
          <w:sz w:val="24"/>
          <w:szCs w:val="24"/>
        </w:rPr>
        <w:t>Условия регистрации:</w:t>
      </w:r>
    </w:p>
    <w:p w:rsidR="00AE4210" w:rsidRPr="00840AFC" w:rsidRDefault="00AE4210" w:rsidP="00AE4210">
      <w:pPr>
        <w:ind w:firstLine="709"/>
        <w:rPr>
          <w:sz w:val="24"/>
          <w:szCs w:val="24"/>
        </w:rPr>
      </w:pPr>
      <w:r w:rsidRPr="00840AFC">
        <w:rPr>
          <w:sz w:val="24"/>
          <w:szCs w:val="24"/>
        </w:rPr>
        <w:t>Заявки на участие в конференции необходимо прислать</w:t>
      </w:r>
      <w:r w:rsidRPr="00840AFC">
        <w:rPr>
          <w:b/>
          <w:sz w:val="24"/>
          <w:szCs w:val="24"/>
        </w:rPr>
        <w:t xml:space="preserve"> в установленный срок </w:t>
      </w:r>
      <w:r w:rsidRPr="00840AFC">
        <w:rPr>
          <w:sz w:val="24"/>
          <w:szCs w:val="24"/>
        </w:rPr>
        <w:t xml:space="preserve">по электронной почте </w:t>
      </w:r>
      <w:hyperlink r:id="rId10" w:history="1">
        <w:r w:rsidR="006151FD" w:rsidRPr="00840AFC">
          <w:rPr>
            <w:rStyle w:val="a7"/>
            <w:sz w:val="24"/>
            <w:szCs w:val="24"/>
            <w:shd w:val="clear" w:color="auto" w:fill="FFFFFF"/>
          </w:rPr>
          <w:t>kaznuconference@gmail.com</w:t>
        </w:r>
      </w:hyperlink>
      <w:r w:rsidR="006151FD" w:rsidRPr="00840AFC">
        <w:rPr>
          <w:color w:val="222222"/>
          <w:sz w:val="24"/>
          <w:szCs w:val="24"/>
          <w:shd w:val="clear" w:color="auto" w:fill="FFFFFF"/>
        </w:rPr>
        <w:t xml:space="preserve"> </w:t>
      </w:r>
      <w:r w:rsidRPr="00840AFC">
        <w:rPr>
          <w:sz w:val="24"/>
          <w:szCs w:val="24"/>
        </w:rPr>
        <w:t>по следующей форме:</w:t>
      </w:r>
    </w:p>
    <w:p w:rsidR="00AE4210" w:rsidRPr="00840AFC" w:rsidRDefault="00AE4210" w:rsidP="00AE4210">
      <w:pPr>
        <w:ind w:firstLine="709"/>
        <w:jc w:val="both"/>
        <w:rPr>
          <w:rFonts w:eastAsia="Arial Unicode MS"/>
          <w:sz w:val="24"/>
          <w:szCs w:val="24"/>
        </w:rPr>
      </w:pPr>
    </w:p>
    <w:p w:rsidR="00AE4210" w:rsidRPr="00840AFC" w:rsidRDefault="00AE4210" w:rsidP="00AE4210">
      <w:pPr>
        <w:jc w:val="center"/>
        <w:rPr>
          <w:b/>
          <w:i/>
          <w:sz w:val="24"/>
          <w:szCs w:val="24"/>
        </w:rPr>
      </w:pPr>
    </w:p>
    <w:p w:rsidR="00AE4210" w:rsidRPr="00840AFC" w:rsidRDefault="00AE4210" w:rsidP="00AE4210">
      <w:pPr>
        <w:jc w:val="center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 xml:space="preserve">Заявка </w:t>
      </w:r>
    </w:p>
    <w:p w:rsidR="00AE4210" w:rsidRPr="00840AFC" w:rsidRDefault="00AE4210" w:rsidP="00AE4210">
      <w:pPr>
        <w:jc w:val="center"/>
        <w:rPr>
          <w:b/>
          <w:i/>
          <w:sz w:val="24"/>
          <w:szCs w:val="24"/>
        </w:rPr>
      </w:pPr>
      <w:r w:rsidRPr="00840AFC">
        <w:rPr>
          <w:b/>
          <w:sz w:val="24"/>
          <w:szCs w:val="24"/>
        </w:rPr>
        <w:t>на участие в Международной научно-практической конференции на тему:</w:t>
      </w:r>
    </w:p>
    <w:p w:rsidR="00AE4210" w:rsidRPr="00840AFC" w:rsidRDefault="00AE4210" w:rsidP="00AE4210">
      <w:pPr>
        <w:jc w:val="center"/>
        <w:rPr>
          <w:sz w:val="24"/>
          <w:szCs w:val="24"/>
        </w:rPr>
      </w:pPr>
      <w:r w:rsidRPr="00840AFC">
        <w:rPr>
          <w:b/>
          <w:caps/>
          <w:sz w:val="24"/>
          <w:szCs w:val="24"/>
        </w:rPr>
        <w:t>«Влияние пандемии на достижение целей устойчивого развития: тенденции и эффекты</w:t>
      </w:r>
      <w:r w:rsidRPr="00840AFC">
        <w:rPr>
          <w:sz w:val="24"/>
          <w:szCs w:val="24"/>
        </w:rPr>
        <w:t>»</w:t>
      </w:r>
    </w:p>
    <w:p w:rsidR="00AE4210" w:rsidRPr="00840AFC" w:rsidRDefault="00AE4210" w:rsidP="00AE4210">
      <w:pPr>
        <w:pStyle w:val="a6"/>
        <w:spacing w:before="0" w:after="0"/>
        <w:ind w:firstLine="540"/>
        <w:jc w:val="center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3261"/>
      </w:tblGrid>
      <w:tr w:rsidR="00AE4210" w:rsidRPr="00840AFC" w:rsidTr="007D7A7B">
        <w:tc>
          <w:tcPr>
            <w:tcW w:w="675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proofErr w:type="gramStart"/>
            <w:r w:rsidRPr="00840AFC">
              <w:rPr>
                <w:sz w:val="24"/>
                <w:szCs w:val="24"/>
              </w:rPr>
              <w:t>Ф.И.О.(</w:t>
            </w:r>
            <w:proofErr w:type="gramEnd"/>
            <w:r w:rsidRPr="00840AFC">
              <w:rPr>
                <w:sz w:val="24"/>
                <w:szCs w:val="24"/>
              </w:rPr>
              <w:t>полностью ) автора или авторов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 xml:space="preserve">Страна, город 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ВУЗ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E4210" w:rsidRPr="00840AFC" w:rsidRDefault="00AE4210" w:rsidP="00AE4210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 xml:space="preserve">Курс (студент, магистрант, </w:t>
            </w:r>
            <w:proofErr w:type="gramStart"/>
            <w:r w:rsidRPr="00840AFC">
              <w:rPr>
                <w:sz w:val="24"/>
                <w:szCs w:val="24"/>
              </w:rPr>
              <w:t xml:space="preserve">докторант)  </w:t>
            </w:r>
            <w:proofErr w:type="gramEnd"/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E04944" w:rsidRPr="00840AFC" w:rsidTr="007D7A7B">
        <w:tc>
          <w:tcPr>
            <w:tcW w:w="675" w:type="dxa"/>
          </w:tcPr>
          <w:p w:rsidR="00E04944" w:rsidRPr="00840AFC" w:rsidRDefault="00E04944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04944" w:rsidRPr="00840AFC" w:rsidRDefault="00E04944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Секция</w:t>
            </w:r>
          </w:p>
        </w:tc>
        <w:tc>
          <w:tcPr>
            <w:tcW w:w="3261" w:type="dxa"/>
          </w:tcPr>
          <w:p w:rsidR="00E04944" w:rsidRPr="00840AFC" w:rsidRDefault="00E04944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E04944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 xml:space="preserve">Контактный телефон, </w:t>
            </w:r>
            <w:r w:rsidRPr="00840AFC">
              <w:rPr>
                <w:rFonts w:eastAsia="Arial Unicode MS"/>
                <w:sz w:val="24"/>
                <w:szCs w:val="24"/>
              </w:rPr>
              <w:t>электронный адрес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E04944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Необходимое техническое обеспечение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  <w:tr w:rsidR="00AE4210" w:rsidRPr="00840AFC" w:rsidTr="007D7A7B">
        <w:tc>
          <w:tcPr>
            <w:tcW w:w="675" w:type="dxa"/>
          </w:tcPr>
          <w:p w:rsidR="00AE4210" w:rsidRPr="00840AFC" w:rsidRDefault="00E04944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  <w:r w:rsidRPr="00840AFC">
              <w:rPr>
                <w:sz w:val="24"/>
                <w:szCs w:val="24"/>
              </w:rPr>
              <w:t>Дополнительная важная информация</w:t>
            </w:r>
          </w:p>
        </w:tc>
        <w:tc>
          <w:tcPr>
            <w:tcW w:w="3261" w:type="dxa"/>
          </w:tcPr>
          <w:p w:rsidR="00AE4210" w:rsidRPr="00840AFC" w:rsidRDefault="00AE4210" w:rsidP="007D7A7B">
            <w:pPr>
              <w:rPr>
                <w:sz w:val="24"/>
                <w:szCs w:val="24"/>
              </w:rPr>
            </w:pPr>
          </w:p>
        </w:tc>
      </w:tr>
    </w:tbl>
    <w:p w:rsidR="00AE4210" w:rsidRPr="00840AFC" w:rsidRDefault="00AE4210" w:rsidP="00AE4210">
      <w:pPr>
        <w:jc w:val="both"/>
        <w:rPr>
          <w:b/>
          <w:sz w:val="24"/>
          <w:szCs w:val="24"/>
        </w:rPr>
      </w:pPr>
    </w:p>
    <w:p w:rsidR="00AE4210" w:rsidRPr="00840AFC" w:rsidRDefault="00AE4210" w:rsidP="00AE4210">
      <w:pPr>
        <w:ind w:firstLine="709"/>
        <w:jc w:val="both"/>
        <w:rPr>
          <w:sz w:val="24"/>
          <w:szCs w:val="24"/>
        </w:rPr>
      </w:pPr>
      <w:r w:rsidRPr="00840AFC">
        <w:rPr>
          <w:b/>
          <w:bCs/>
          <w:sz w:val="24"/>
          <w:szCs w:val="24"/>
        </w:rPr>
        <w:t>Условия участия в конференции:</w:t>
      </w:r>
      <w:r w:rsidRPr="00840AFC">
        <w:rPr>
          <w:sz w:val="24"/>
          <w:szCs w:val="24"/>
        </w:rPr>
        <w:t xml:space="preserve"> </w:t>
      </w:r>
    </w:p>
    <w:p w:rsidR="00AE4210" w:rsidRPr="00840AFC" w:rsidRDefault="00AE4210" w:rsidP="00AE4210">
      <w:pPr>
        <w:tabs>
          <w:tab w:val="left" w:pos="993"/>
          <w:tab w:val="num" w:pos="1440"/>
        </w:tabs>
        <w:ind w:right="-1" w:firstLine="709"/>
        <w:jc w:val="both"/>
        <w:rPr>
          <w:sz w:val="24"/>
          <w:szCs w:val="24"/>
        </w:rPr>
      </w:pPr>
      <w:r w:rsidRPr="00840AFC">
        <w:rPr>
          <w:sz w:val="24"/>
          <w:szCs w:val="24"/>
        </w:rPr>
        <w:t>- соблюдение сроков предоставления заявки;</w:t>
      </w:r>
    </w:p>
    <w:p w:rsidR="00AE4210" w:rsidRPr="00840AFC" w:rsidRDefault="00AE4210" w:rsidP="00AE4210">
      <w:pPr>
        <w:tabs>
          <w:tab w:val="left" w:pos="993"/>
          <w:tab w:val="num" w:pos="1440"/>
        </w:tabs>
        <w:ind w:right="-1" w:firstLine="709"/>
        <w:jc w:val="both"/>
        <w:rPr>
          <w:sz w:val="24"/>
          <w:szCs w:val="24"/>
        </w:rPr>
      </w:pPr>
      <w:r w:rsidRPr="00840AFC">
        <w:rPr>
          <w:sz w:val="24"/>
          <w:szCs w:val="24"/>
        </w:rPr>
        <w:t>- одобрение статьи редакционной коллегией;</w:t>
      </w:r>
    </w:p>
    <w:p w:rsidR="00C71D3C" w:rsidRDefault="00AE4210" w:rsidP="00E04944">
      <w:pPr>
        <w:ind w:firstLine="708"/>
        <w:rPr>
          <w:color w:val="222222"/>
          <w:sz w:val="24"/>
          <w:szCs w:val="24"/>
          <w:shd w:val="clear" w:color="auto" w:fill="FFFFFF"/>
        </w:rPr>
      </w:pPr>
      <w:r w:rsidRPr="00840AFC">
        <w:rPr>
          <w:sz w:val="24"/>
          <w:szCs w:val="24"/>
        </w:rPr>
        <w:lastRenderedPageBreak/>
        <w:t>- материалы принимаются вложенным файлом (</w:t>
      </w:r>
      <w:proofErr w:type="gramStart"/>
      <w:r w:rsidRPr="00840AFC">
        <w:rPr>
          <w:sz w:val="24"/>
          <w:szCs w:val="24"/>
        </w:rPr>
        <w:t>формат*.</w:t>
      </w:r>
      <w:proofErr w:type="spellStart"/>
      <w:r w:rsidRPr="00840AFC">
        <w:rPr>
          <w:sz w:val="24"/>
          <w:szCs w:val="24"/>
        </w:rPr>
        <w:t>doc</w:t>
      </w:r>
      <w:proofErr w:type="spellEnd"/>
      <w:r w:rsidRPr="00840AFC">
        <w:rPr>
          <w:sz w:val="24"/>
          <w:szCs w:val="24"/>
        </w:rPr>
        <w:t>)  по</w:t>
      </w:r>
      <w:proofErr w:type="gramEnd"/>
      <w:r w:rsidRPr="00840AFC">
        <w:rPr>
          <w:sz w:val="24"/>
          <w:szCs w:val="24"/>
        </w:rPr>
        <w:t xml:space="preserve"> электронной почте</w:t>
      </w:r>
      <w:r w:rsidRPr="00840AFC">
        <w:rPr>
          <w:b/>
          <w:sz w:val="24"/>
          <w:szCs w:val="24"/>
          <w:shd w:val="clear" w:color="auto" w:fill="FFFFFF"/>
        </w:rPr>
        <w:t>:</w:t>
      </w:r>
      <w:r w:rsidRPr="00840AFC">
        <w:rPr>
          <w:b/>
          <w:sz w:val="24"/>
          <w:szCs w:val="24"/>
          <w:shd w:val="clear" w:color="auto" w:fill="FFFFFF"/>
          <w:lang w:val="kk-KZ"/>
        </w:rPr>
        <w:t xml:space="preserve"> </w:t>
      </w:r>
      <w:hyperlink r:id="rId11" w:history="1">
        <w:r w:rsidR="00C71D3C" w:rsidRPr="0042700D">
          <w:rPr>
            <w:rStyle w:val="a7"/>
            <w:sz w:val="24"/>
            <w:szCs w:val="24"/>
            <w:shd w:val="clear" w:color="auto" w:fill="FFFFFF"/>
          </w:rPr>
          <w:t>kaznuconference@gmail.com</w:t>
        </w:r>
      </w:hyperlink>
    </w:p>
    <w:p w:rsidR="00C71D3C" w:rsidRDefault="00C71D3C" w:rsidP="00E04944">
      <w:pPr>
        <w:ind w:firstLine="708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- после принятия статьи к публикации, авторы должны оплатить организационный взнос и выслать</w:t>
      </w:r>
      <w:r w:rsidR="000E6C79">
        <w:rPr>
          <w:color w:val="222222"/>
          <w:sz w:val="24"/>
          <w:szCs w:val="24"/>
          <w:shd w:val="clear" w:color="auto" w:fill="FFFFFF"/>
          <w:lang w:val="kk-KZ"/>
        </w:rPr>
        <w:t xml:space="preserve"> чек</w:t>
      </w:r>
      <w:r>
        <w:rPr>
          <w:color w:val="222222"/>
          <w:sz w:val="24"/>
          <w:szCs w:val="24"/>
          <w:shd w:val="clear" w:color="auto" w:fill="FFFFFF"/>
        </w:rPr>
        <w:t xml:space="preserve"> ответственному секретарю.</w:t>
      </w:r>
    </w:p>
    <w:p w:rsidR="00C71D3C" w:rsidRDefault="00C71D3C" w:rsidP="00E04944">
      <w:pPr>
        <w:ind w:firstLine="708"/>
        <w:rPr>
          <w:color w:val="222222"/>
          <w:sz w:val="24"/>
          <w:szCs w:val="24"/>
          <w:shd w:val="clear" w:color="auto" w:fill="FFFFFF"/>
        </w:rPr>
      </w:pPr>
    </w:p>
    <w:p w:rsidR="00C71D3C" w:rsidRDefault="00C71D3C" w:rsidP="00E04944">
      <w:pPr>
        <w:ind w:firstLine="708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Организационный взнос – 3000 тенге.</w:t>
      </w:r>
    </w:p>
    <w:p w:rsidR="00C71D3C" w:rsidRDefault="00C71D3C" w:rsidP="00E04944">
      <w:pPr>
        <w:ind w:firstLine="708"/>
        <w:rPr>
          <w:b/>
          <w:color w:val="222222"/>
          <w:sz w:val="24"/>
          <w:szCs w:val="24"/>
          <w:shd w:val="clear" w:color="auto" w:fill="FFFFFF"/>
        </w:rPr>
      </w:pPr>
    </w:p>
    <w:p w:rsidR="00C71D3C" w:rsidRDefault="002F7198" w:rsidP="00E04944">
      <w:pPr>
        <w:ind w:firstLine="708"/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Реквизиты для</w:t>
      </w:r>
      <w:r w:rsidR="00C71D3C">
        <w:rPr>
          <w:b/>
          <w:color w:val="222222"/>
          <w:sz w:val="24"/>
          <w:szCs w:val="24"/>
          <w:shd w:val="clear" w:color="auto" w:fill="FFFFFF"/>
        </w:rPr>
        <w:t xml:space="preserve"> оплаты:</w:t>
      </w:r>
    </w:p>
    <w:p w:rsidR="000E6C79" w:rsidRPr="00B97C7E" w:rsidRDefault="000E6C79" w:rsidP="002F7198">
      <w:pPr>
        <w:ind w:firstLine="708"/>
        <w:jc w:val="both"/>
        <w:rPr>
          <w:sz w:val="24"/>
          <w:szCs w:val="24"/>
        </w:rPr>
      </w:pPr>
      <w:r w:rsidRPr="00B97C7E">
        <w:rPr>
          <w:sz w:val="24"/>
          <w:szCs w:val="24"/>
        </w:rPr>
        <w:t>Н</w:t>
      </w:r>
      <w:r w:rsidR="002F7198" w:rsidRPr="00B97C7E">
        <w:rPr>
          <w:sz w:val="24"/>
          <w:szCs w:val="24"/>
        </w:rPr>
        <w:t>екоммерческое акционерное общество</w:t>
      </w:r>
      <w:r w:rsidRPr="00B97C7E">
        <w:rPr>
          <w:sz w:val="24"/>
          <w:szCs w:val="24"/>
        </w:rPr>
        <w:t xml:space="preserve"> «Казахский национальный университет имени аль-Фараби»</w:t>
      </w:r>
    </w:p>
    <w:p w:rsidR="000E6C79" w:rsidRPr="00B97C7E" w:rsidRDefault="000E6C79" w:rsidP="00E04944">
      <w:pPr>
        <w:ind w:firstLine="708"/>
        <w:rPr>
          <w:sz w:val="24"/>
          <w:szCs w:val="24"/>
        </w:rPr>
      </w:pPr>
      <w:r w:rsidRPr="00B97C7E">
        <w:rPr>
          <w:sz w:val="24"/>
          <w:szCs w:val="24"/>
        </w:rPr>
        <w:t xml:space="preserve">Индекс 050040 </w:t>
      </w:r>
    </w:p>
    <w:p w:rsidR="002F7198" w:rsidRPr="00B97C7E" w:rsidRDefault="002F7198" w:rsidP="00E04944">
      <w:pPr>
        <w:ind w:firstLine="708"/>
        <w:rPr>
          <w:sz w:val="24"/>
          <w:szCs w:val="24"/>
        </w:rPr>
      </w:pPr>
      <w:r w:rsidRPr="00B97C7E">
        <w:rPr>
          <w:sz w:val="24"/>
          <w:szCs w:val="24"/>
        </w:rPr>
        <w:t xml:space="preserve">Адрес: г. Алматы, пр. аль-Фараби 71 </w:t>
      </w:r>
    </w:p>
    <w:p w:rsidR="002F7198" w:rsidRPr="00B97C7E" w:rsidRDefault="002F7198" w:rsidP="00E04944">
      <w:pPr>
        <w:ind w:firstLine="708"/>
        <w:rPr>
          <w:sz w:val="24"/>
          <w:szCs w:val="24"/>
          <w:lang w:val="en-US"/>
        </w:rPr>
      </w:pPr>
      <w:r w:rsidRPr="00B97C7E">
        <w:rPr>
          <w:sz w:val="24"/>
          <w:szCs w:val="24"/>
        </w:rPr>
        <w:t>БИН</w:t>
      </w:r>
      <w:r w:rsidRPr="00B97C7E">
        <w:rPr>
          <w:sz w:val="24"/>
          <w:szCs w:val="24"/>
          <w:lang w:val="en-US"/>
        </w:rPr>
        <w:t xml:space="preserve"> 990140001154</w:t>
      </w:r>
    </w:p>
    <w:p w:rsidR="002F7198" w:rsidRPr="00B97C7E" w:rsidRDefault="002F7198" w:rsidP="00E04944">
      <w:pPr>
        <w:ind w:firstLine="708"/>
        <w:rPr>
          <w:sz w:val="24"/>
          <w:szCs w:val="24"/>
          <w:lang w:val="en-US"/>
        </w:rPr>
      </w:pPr>
      <w:r w:rsidRPr="00B97C7E">
        <w:rPr>
          <w:sz w:val="24"/>
          <w:szCs w:val="24"/>
        </w:rPr>
        <w:t>КБЕ</w:t>
      </w:r>
      <w:r w:rsidRPr="00B97C7E">
        <w:rPr>
          <w:sz w:val="24"/>
          <w:szCs w:val="24"/>
          <w:lang w:val="en-US"/>
        </w:rPr>
        <w:t xml:space="preserve"> 16</w:t>
      </w:r>
    </w:p>
    <w:p w:rsidR="002F7198" w:rsidRPr="00B97C7E" w:rsidRDefault="002F7198" w:rsidP="00E04944">
      <w:pPr>
        <w:ind w:firstLine="708"/>
        <w:rPr>
          <w:sz w:val="24"/>
          <w:szCs w:val="24"/>
          <w:lang w:val="en-US"/>
        </w:rPr>
      </w:pPr>
      <w:r w:rsidRPr="00B97C7E">
        <w:rPr>
          <w:sz w:val="24"/>
          <w:szCs w:val="24"/>
        </w:rPr>
        <w:t>АО</w:t>
      </w:r>
      <w:r w:rsidRPr="00B97C7E">
        <w:rPr>
          <w:sz w:val="24"/>
          <w:szCs w:val="24"/>
          <w:lang w:val="en-US"/>
        </w:rPr>
        <w:t xml:space="preserve"> «First Heartland </w:t>
      </w:r>
      <w:proofErr w:type="spellStart"/>
      <w:r w:rsidRPr="00B97C7E">
        <w:rPr>
          <w:sz w:val="24"/>
          <w:szCs w:val="24"/>
          <w:lang w:val="en-US"/>
        </w:rPr>
        <w:t>Jysan</w:t>
      </w:r>
      <w:proofErr w:type="spellEnd"/>
      <w:r w:rsidRPr="00B97C7E">
        <w:rPr>
          <w:sz w:val="24"/>
          <w:szCs w:val="24"/>
          <w:lang w:val="en-US"/>
        </w:rPr>
        <w:t xml:space="preserve"> Bank»</w:t>
      </w:r>
    </w:p>
    <w:p w:rsidR="002F7198" w:rsidRPr="00DF1EE8" w:rsidRDefault="002F7198" w:rsidP="00E04944">
      <w:pPr>
        <w:ind w:firstLine="708"/>
        <w:rPr>
          <w:sz w:val="24"/>
          <w:szCs w:val="24"/>
        </w:rPr>
      </w:pPr>
      <w:r w:rsidRPr="00B97C7E">
        <w:rPr>
          <w:sz w:val="24"/>
          <w:szCs w:val="24"/>
        </w:rPr>
        <w:t xml:space="preserve">ИИК </w:t>
      </w:r>
      <w:r w:rsidRPr="00B97C7E">
        <w:rPr>
          <w:sz w:val="24"/>
          <w:szCs w:val="24"/>
          <w:lang w:val="en-US"/>
        </w:rPr>
        <w:t>KZ</w:t>
      </w:r>
      <w:r w:rsidRPr="00DF1EE8">
        <w:rPr>
          <w:sz w:val="24"/>
          <w:szCs w:val="24"/>
        </w:rPr>
        <w:t>47998</w:t>
      </w:r>
      <w:r w:rsidRPr="00B97C7E">
        <w:rPr>
          <w:sz w:val="24"/>
          <w:szCs w:val="24"/>
          <w:lang w:val="en-US"/>
        </w:rPr>
        <w:t>CTB</w:t>
      </w:r>
      <w:r w:rsidRPr="00DF1EE8">
        <w:rPr>
          <w:sz w:val="24"/>
          <w:szCs w:val="24"/>
        </w:rPr>
        <w:t>0000566055</w:t>
      </w:r>
    </w:p>
    <w:p w:rsidR="002F7198" w:rsidRPr="00DF1EE8" w:rsidRDefault="002F7198" w:rsidP="00E04944">
      <w:pPr>
        <w:ind w:firstLine="708"/>
        <w:rPr>
          <w:sz w:val="24"/>
          <w:szCs w:val="24"/>
        </w:rPr>
      </w:pPr>
      <w:r w:rsidRPr="00B97C7E">
        <w:rPr>
          <w:sz w:val="24"/>
          <w:szCs w:val="24"/>
        </w:rPr>
        <w:t xml:space="preserve">БИК </w:t>
      </w:r>
      <w:r w:rsidRPr="00B97C7E">
        <w:rPr>
          <w:sz w:val="24"/>
          <w:szCs w:val="24"/>
          <w:lang w:val="en-US"/>
        </w:rPr>
        <w:t>TSESKZKA</w:t>
      </w:r>
    </w:p>
    <w:p w:rsidR="000E6C79" w:rsidRPr="00DF1EE8" w:rsidRDefault="000E6C79" w:rsidP="00E04944">
      <w:pPr>
        <w:ind w:firstLine="708"/>
        <w:rPr>
          <w:sz w:val="24"/>
          <w:szCs w:val="24"/>
        </w:rPr>
      </w:pPr>
    </w:p>
    <w:p w:rsidR="00B97C7E" w:rsidRPr="00B97C7E" w:rsidRDefault="00B97C7E" w:rsidP="00B97C7E">
      <w:pPr>
        <w:ind w:firstLine="708"/>
        <w:jc w:val="both"/>
        <w:rPr>
          <w:sz w:val="24"/>
          <w:szCs w:val="24"/>
        </w:rPr>
      </w:pPr>
      <w:r w:rsidRPr="00B97C7E">
        <w:rPr>
          <w:sz w:val="24"/>
          <w:szCs w:val="24"/>
        </w:rPr>
        <w:t>Есть возможность безналичной оплаты чер</w:t>
      </w:r>
      <w:bookmarkStart w:id="0" w:name="_GoBack"/>
      <w:bookmarkEnd w:id="0"/>
      <w:r w:rsidRPr="00B97C7E">
        <w:rPr>
          <w:sz w:val="24"/>
          <w:szCs w:val="24"/>
        </w:rPr>
        <w:t xml:space="preserve">ез мобильное приложение </w:t>
      </w:r>
      <w:proofErr w:type="spellStart"/>
      <w:r w:rsidRPr="00B97C7E">
        <w:rPr>
          <w:sz w:val="24"/>
          <w:szCs w:val="24"/>
          <w:lang w:val="en-US"/>
        </w:rPr>
        <w:t>Kaspi</w:t>
      </w:r>
      <w:proofErr w:type="spellEnd"/>
      <w:r w:rsidRPr="00B97C7E">
        <w:rPr>
          <w:sz w:val="24"/>
          <w:szCs w:val="24"/>
        </w:rPr>
        <w:t>.</w:t>
      </w:r>
      <w:proofErr w:type="spellStart"/>
      <w:r w:rsidRPr="00B97C7E">
        <w:rPr>
          <w:sz w:val="24"/>
          <w:szCs w:val="24"/>
          <w:lang w:val="en-US"/>
        </w:rPr>
        <w:t>kz</w:t>
      </w:r>
      <w:proofErr w:type="spellEnd"/>
      <w:r w:rsidRPr="00B97C7E">
        <w:rPr>
          <w:sz w:val="24"/>
          <w:szCs w:val="24"/>
        </w:rPr>
        <w:t xml:space="preserve">. В разделе «Платежи» выбираете «Казахский национальный университет имени аль-Фараби». В строке «Доп. информация» указать назначение платежа. </w:t>
      </w:r>
    </w:p>
    <w:p w:rsidR="00B97C7E" w:rsidRPr="00B97C7E" w:rsidRDefault="00B97C7E" w:rsidP="00E04944">
      <w:pPr>
        <w:ind w:firstLine="708"/>
        <w:rPr>
          <w:sz w:val="24"/>
          <w:szCs w:val="24"/>
        </w:rPr>
      </w:pPr>
    </w:p>
    <w:p w:rsidR="00AE4210" w:rsidRPr="00840AFC" w:rsidRDefault="000E6C79" w:rsidP="00E04944">
      <w:pPr>
        <w:ind w:firstLine="708"/>
        <w:rPr>
          <w:sz w:val="24"/>
          <w:szCs w:val="24"/>
        </w:rPr>
      </w:pPr>
      <w:r w:rsidRPr="000E6C79">
        <w:rPr>
          <w:b/>
          <w:sz w:val="24"/>
          <w:szCs w:val="24"/>
        </w:rPr>
        <w:t>Назначение платежа:</w:t>
      </w:r>
      <w:r>
        <w:rPr>
          <w:sz w:val="24"/>
          <w:szCs w:val="24"/>
        </w:rPr>
        <w:t xml:space="preserve"> Центр предпринимательства и инноваций, ВШЭБ, </w:t>
      </w:r>
      <w:proofErr w:type="spellStart"/>
      <w:r>
        <w:rPr>
          <w:sz w:val="24"/>
          <w:szCs w:val="24"/>
        </w:rPr>
        <w:t>орг.взнос</w:t>
      </w:r>
      <w:proofErr w:type="spellEnd"/>
      <w:r>
        <w:rPr>
          <w:sz w:val="24"/>
          <w:szCs w:val="24"/>
        </w:rPr>
        <w:t xml:space="preserve"> за конференцию </w:t>
      </w:r>
      <w:hyperlink r:id="rId12" w:history="1"/>
    </w:p>
    <w:p w:rsidR="00AE4210" w:rsidRPr="00840AFC" w:rsidRDefault="00AE4210" w:rsidP="00AE4210">
      <w:pPr>
        <w:ind w:firstLine="709"/>
        <w:jc w:val="both"/>
        <w:rPr>
          <w:b/>
          <w:sz w:val="24"/>
          <w:szCs w:val="24"/>
        </w:rPr>
      </w:pPr>
    </w:p>
    <w:p w:rsidR="00AE4210" w:rsidRPr="00840AFC" w:rsidRDefault="00AE4210" w:rsidP="00051ED6">
      <w:pPr>
        <w:ind w:firstLine="709"/>
        <w:rPr>
          <w:sz w:val="24"/>
          <w:szCs w:val="24"/>
        </w:rPr>
      </w:pPr>
      <w:r w:rsidRPr="00840AFC">
        <w:rPr>
          <w:b/>
          <w:sz w:val="24"/>
          <w:szCs w:val="24"/>
        </w:rPr>
        <w:t xml:space="preserve">Дополнительную информацию можно получить по адресу: </w:t>
      </w:r>
      <w:r w:rsidR="00051ED6" w:rsidRPr="00840AFC">
        <w:rPr>
          <w:sz w:val="24"/>
          <w:szCs w:val="24"/>
        </w:rPr>
        <w:t>Республика Казахстан, 050040, г. Алматы, пр. аль-Фараби, 71.</w:t>
      </w:r>
      <w:r w:rsidR="00D95E62" w:rsidRPr="00840AFC">
        <w:rPr>
          <w:sz w:val="24"/>
          <w:szCs w:val="24"/>
        </w:rPr>
        <w:t xml:space="preserve"> КазНУ им. аль-Фараби, Высшая школа экономики и бизнеса, кафедра «Экономика» </w:t>
      </w:r>
      <w:proofErr w:type="spellStart"/>
      <w:r w:rsidR="00D95E62" w:rsidRPr="00840AFC">
        <w:rPr>
          <w:sz w:val="24"/>
          <w:szCs w:val="24"/>
        </w:rPr>
        <w:t>каб</w:t>
      </w:r>
      <w:proofErr w:type="spellEnd"/>
      <w:r w:rsidR="00D95E62" w:rsidRPr="00840AFC">
        <w:rPr>
          <w:sz w:val="24"/>
          <w:szCs w:val="24"/>
        </w:rPr>
        <w:t xml:space="preserve">. 231, 223. </w:t>
      </w:r>
    </w:p>
    <w:p w:rsidR="006151FD" w:rsidRPr="00840AFC" w:rsidRDefault="00AE4210" w:rsidP="006151FD">
      <w:pPr>
        <w:ind w:firstLine="709"/>
        <w:jc w:val="both"/>
        <w:rPr>
          <w:sz w:val="24"/>
          <w:szCs w:val="24"/>
          <w:lang w:val="kk-KZ"/>
        </w:rPr>
      </w:pPr>
      <w:r w:rsidRPr="00840AFC">
        <w:rPr>
          <w:sz w:val="24"/>
          <w:szCs w:val="24"/>
        </w:rPr>
        <w:t>Контактные телефоны:</w:t>
      </w:r>
      <w:r w:rsidR="006151FD" w:rsidRPr="00840AFC">
        <w:rPr>
          <w:sz w:val="24"/>
          <w:szCs w:val="24"/>
        </w:rPr>
        <w:t xml:space="preserve"> заведующий кафедры «Экономика» Садыханова Гульнар </w:t>
      </w:r>
      <w:proofErr w:type="spellStart"/>
      <w:r w:rsidR="006151FD" w:rsidRPr="00840AFC">
        <w:rPr>
          <w:sz w:val="24"/>
          <w:szCs w:val="24"/>
        </w:rPr>
        <w:t>Амангелдиевна</w:t>
      </w:r>
      <w:proofErr w:type="spellEnd"/>
      <w:r w:rsidR="006151FD" w:rsidRPr="00840AFC">
        <w:rPr>
          <w:sz w:val="24"/>
          <w:szCs w:val="24"/>
        </w:rPr>
        <w:t xml:space="preserve"> +77017204897</w:t>
      </w:r>
      <w:r w:rsidRPr="00840AFC">
        <w:rPr>
          <w:sz w:val="24"/>
          <w:szCs w:val="24"/>
          <w:lang w:val="kk-KZ"/>
        </w:rPr>
        <w:t xml:space="preserve"> </w:t>
      </w:r>
    </w:p>
    <w:p w:rsidR="00AE4210" w:rsidRPr="00840AFC" w:rsidRDefault="00E04944" w:rsidP="006151FD">
      <w:pPr>
        <w:ind w:firstLine="709"/>
        <w:jc w:val="both"/>
        <w:rPr>
          <w:b/>
          <w:sz w:val="24"/>
          <w:szCs w:val="24"/>
          <w:highlight w:val="yellow"/>
          <w:lang w:val="kk-KZ"/>
        </w:rPr>
      </w:pPr>
      <w:r w:rsidRPr="00840AFC">
        <w:rPr>
          <w:b/>
          <w:sz w:val="24"/>
          <w:szCs w:val="24"/>
          <w:lang w:val="kk-KZ"/>
        </w:rPr>
        <w:t>Ответственный секретарь</w:t>
      </w:r>
      <w:r w:rsidR="00AE4210" w:rsidRPr="00840AFC">
        <w:rPr>
          <w:b/>
          <w:sz w:val="24"/>
          <w:szCs w:val="24"/>
          <w:lang w:val="kk-KZ"/>
        </w:rPr>
        <w:t xml:space="preserve"> </w:t>
      </w:r>
      <w:r w:rsidR="006151FD" w:rsidRPr="00840AFC">
        <w:rPr>
          <w:b/>
          <w:sz w:val="24"/>
          <w:szCs w:val="24"/>
          <w:lang w:val="kk-KZ"/>
        </w:rPr>
        <w:t>–</w:t>
      </w:r>
      <w:r w:rsidR="00AE4210" w:rsidRPr="00840AFC">
        <w:rPr>
          <w:b/>
          <w:sz w:val="24"/>
          <w:szCs w:val="24"/>
          <w:lang w:val="kk-KZ"/>
        </w:rPr>
        <w:t xml:space="preserve"> </w:t>
      </w:r>
      <w:r w:rsidR="006151FD" w:rsidRPr="00840AFC">
        <w:rPr>
          <w:b/>
          <w:sz w:val="24"/>
          <w:szCs w:val="24"/>
          <w:lang w:val="kk-KZ"/>
        </w:rPr>
        <w:t xml:space="preserve">Салибекова Перизат Қалымырзақызы, </w:t>
      </w:r>
      <w:r w:rsidR="00D95E62" w:rsidRPr="00840AFC">
        <w:rPr>
          <w:b/>
          <w:sz w:val="24"/>
          <w:szCs w:val="24"/>
          <w:lang w:val="kk-KZ"/>
        </w:rPr>
        <w:t>мобильный номер:</w:t>
      </w:r>
      <w:r w:rsidR="006151FD" w:rsidRPr="00840AFC">
        <w:rPr>
          <w:b/>
          <w:sz w:val="24"/>
          <w:szCs w:val="24"/>
          <w:lang w:val="kk-KZ"/>
        </w:rPr>
        <w:t xml:space="preserve"> +77026884232</w:t>
      </w:r>
    </w:p>
    <w:p w:rsidR="00AE4210" w:rsidRDefault="00AE4210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Default="00AE6355" w:rsidP="00AE4210">
      <w:pPr>
        <w:jc w:val="center"/>
        <w:rPr>
          <w:b/>
          <w:caps/>
          <w:sz w:val="24"/>
          <w:szCs w:val="24"/>
        </w:rPr>
      </w:pPr>
    </w:p>
    <w:p w:rsidR="00AE6355" w:rsidRPr="00840AFC" w:rsidRDefault="00AE6355" w:rsidP="00AE4210">
      <w:pPr>
        <w:jc w:val="center"/>
        <w:rPr>
          <w:b/>
          <w:caps/>
          <w:sz w:val="24"/>
          <w:szCs w:val="24"/>
        </w:rPr>
      </w:pPr>
    </w:p>
    <w:p w:rsidR="00AE4210" w:rsidRPr="00840AFC" w:rsidRDefault="00AE4210" w:rsidP="00AE4210">
      <w:pPr>
        <w:jc w:val="center"/>
        <w:rPr>
          <w:caps/>
          <w:sz w:val="24"/>
          <w:szCs w:val="24"/>
        </w:rPr>
      </w:pPr>
    </w:p>
    <w:p w:rsidR="00AE4210" w:rsidRPr="00840AFC" w:rsidRDefault="00AE4210" w:rsidP="00AE4210">
      <w:pPr>
        <w:jc w:val="center"/>
        <w:rPr>
          <w:caps/>
          <w:sz w:val="24"/>
          <w:szCs w:val="24"/>
        </w:rPr>
      </w:pPr>
      <w:r w:rsidRPr="00840AFC">
        <w:rPr>
          <w:caps/>
          <w:sz w:val="24"/>
          <w:szCs w:val="24"/>
        </w:rPr>
        <w:t xml:space="preserve">ОБРАЗЕЦ ОФОРМЛЕНИЯ статьи </w:t>
      </w:r>
    </w:p>
    <w:p w:rsidR="00AE4210" w:rsidRPr="00840AFC" w:rsidRDefault="00AE4210" w:rsidP="00AE4210">
      <w:pPr>
        <w:rPr>
          <w:sz w:val="24"/>
          <w:szCs w:val="24"/>
          <w:lang w:val="kk-KZ"/>
        </w:rPr>
      </w:pPr>
      <w:r w:rsidRPr="00840AFC">
        <w:rPr>
          <w:sz w:val="24"/>
          <w:szCs w:val="24"/>
          <w:lang w:val="kk-KZ"/>
        </w:rPr>
        <w:t>УДК (  )</w:t>
      </w:r>
    </w:p>
    <w:p w:rsidR="00AE4210" w:rsidRPr="00840AFC" w:rsidRDefault="00AE4210" w:rsidP="00AE4210">
      <w:pPr>
        <w:rPr>
          <w:sz w:val="24"/>
          <w:szCs w:val="24"/>
        </w:rPr>
      </w:pPr>
    </w:p>
    <w:p w:rsidR="00AE4210" w:rsidRPr="00AE6355" w:rsidRDefault="00AE6355" w:rsidP="00AE4210">
      <w:pPr>
        <w:jc w:val="center"/>
        <w:rPr>
          <w:b/>
          <w:sz w:val="24"/>
          <w:szCs w:val="24"/>
        </w:rPr>
      </w:pPr>
      <w:r w:rsidRPr="00AE6355">
        <w:rPr>
          <w:b/>
          <w:sz w:val="24"/>
          <w:szCs w:val="24"/>
        </w:rPr>
        <w:t>ЦЕЛИ УСТОЙЧИВОГО РАЗВИТИЯ: СРАВНИТЕЛЬНЫЙ АНАЛИЗ ОПЫТА РАЗВИВАЮЩИХСЯ СТРАН</w:t>
      </w:r>
    </w:p>
    <w:p w:rsidR="00AE6355" w:rsidRPr="00AE6355" w:rsidRDefault="00AE6355" w:rsidP="00AE4210">
      <w:pPr>
        <w:jc w:val="center"/>
        <w:rPr>
          <w:sz w:val="24"/>
          <w:szCs w:val="24"/>
        </w:rPr>
      </w:pPr>
    </w:p>
    <w:p w:rsidR="00AE4210" w:rsidRPr="00840AFC" w:rsidRDefault="006151FD" w:rsidP="00AE4210">
      <w:pPr>
        <w:jc w:val="center"/>
        <w:rPr>
          <w:b/>
          <w:i/>
          <w:sz w:val="24"/>
          <w:szCs w:val="24"/>
          <w:lang w:val="kk-KZ"/>
        </w:rPr>
      </w:pPr>
      <w:r w:rsidRPr="00840AFC">
        <w:rPr>
          <w:b/>
          <w:i/>
          <w:sz w:val="24"/>
          <w:szCs w:val="24"/>
          <w:lang w:val="kk-KZ"/>
        </w:rPr>
        <w:t>Алпысбаева</w:t>
      </w:r>
      <w:r w:rsidR="008F07A2" w:rsidRPr="00840AFC">
        <w:rPr>
          <w:b/>
          <w:i/>
          <w:sz w:val="24"/>
          <w:szCs w:val="24"/>
          <w:lang w:val="kk-KZ"/>
        </w:rPr>
        <w:t xml:space="preserve"> З.Б</w:t>
      </w:r>
      <w:r w:rsidR="00AE4210" w:rsidRPr="00840AFC">
        <w:rPr>
          <w:b/>
          <w:i/>
          <w:sz w:val="24"/>
          <w:szCs w:val="24"/>
          <w:lang w:val="kk-KZ"/>
        </w:rPr>
        <w:t>.</w:t>
      </w:r>
    </w:p>
    <w:p w:rsidR="00AE4210" w:rsidRPr="00840AFC" w:rsidRDefault="00AE6355" w:rsidP="00AE4210">
      <w:pPr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д.э.н., </w:t>
      </w:r>
      <w:r w:rsidR="008F07A2" w:rsidRPr="00840AFC">
        <w:rPr>
          <w:sz w:val="24"/>
          <w:szCs w:val="24"/>
        </w:rPr>
        <w:t>профессор</w:t>
      </w:r>
      <w:r w:rsidR="00AE4210" w:rsidRPr="00840AFC">
        <w:rPr>
          <w:sz w:val="24"/>
          <w:szCs w:val="24"/>
        </w:rPr>
        <w:t xml:space="preserve">, </w:t>
      </w:r>
      <w:r w:rsidR="008F07A2" w:rsidRPr="00840AFC">
        <w:rPr>
          <w:sz w:val="24"/>
          <w:szCs w:val="24"/>
        </w:rPr>
        <w:t>Казахский национальный университет</w:t>
      </w:r>
      <w:r w:rsidR="00AE4210" w:rsidRPr="00840AFC">
        <w:rPr>
          <w:sz w:val="24"/>
          <w:szCs w:val="24"/>
        </w:rPr>
        <w:t xml:space="preserve"> им. </w:t>
      </w:r>
      <w:r w:rsidR="008F07A2" w:rsidRPr="00840AFC">
        <w:rPr>
          <w:sz w:val="24"/>
          <w:szCs w:val="24"/>
        </w:rPr>
        <w:t>аль-Фараби</w:t>
      </w:r>
      <w:r w:rsidR="00AE4210" w:rsidRPr="00840AFC">
        <w:rPr>
          <w:sz w:val="24"/>
          <w:szCs w:val="24"/>
        </w:rPr>
        <w:t xml:space="preserve">, г. </w:t>
      </w:r>
      <w:r w:rsidR="008F07A2" w:rsidRPr="00840AFC">
        <w:rPr>
          <w:sz w:val="24"/>
          <w:szCs w:val="24"/>
        </w:rPr>
        <w:t>Алматы</w:t>
      </w:r>
      <w:r w:rsidR="00AE4210" w:rsidRPr="00840AFC">
        <w:rPr>
          <w:sz w:val="24"/>
          <w:szCs w:val="24"/>
        </w:rPr>
        <w:t xml:space="preserve">, </w:t>
      </w:r>
    </w:p>
    <w:p w:rsidR="00AE4210" w:rsidRPr="00840AFC" w:rsidRDefault="00AE4210" w:rsidP="00AE4210">
      <w:pPr>
        <w:jc w:val="center"/>
        <w:rPr>
          <w:sz w:val="24"/>
          <w:szCs w:val="24"/>
        </w:rPr>
      </w:pPr>
      <w:r w:rsidRPr="00840AFC">
        <w:rPr>
          <w:sz w:val="24"/>
          <w:szCs w:val="24"/>
        </w:rPr>
        <w:t>Республика Казахстан</w:t>
      </w:r>
    </w:p>
    <w:p w:rsidR="00AE4210" w:rsidRPr="00840AFC" w:rsidRDefault="00AE4210" w:rsidP="00AE4210">
      <w:pPr>
        <w:jc w:val="center"/>
        <w:rPr>
          <w:sz w:val="24"/>
          <w:szCs w:val="24"/>
          <w:lang w:val="fr-FR"/>
        </w:rPr>
      </w:pPr>
      <w:r w:rsidRPr="00840AFC">
        <w:rPr>
          <w:sz w:val="24"/>
          <w:szCs w:val="24"/>
          <w:lang w:val="fr-FR"/>
        </w:rPr>
        <w:t>E</w:t>
      </w:r>
      <w:r w:rsidRPr="00840AFC">
        <w:rPr>
          <w:sz w:val="24"/>
          <w:szCs w:val="24"/>
        </w:rPr>
        <w:t>-</w:t>
      </w:r>
      <w:r w:rsidRPr="00840AFC">
        <w:rPr>
          <w:sz w:val="24"/>
          <w:szCs w:val="24"/>
          <w:lang w:val="fr-FR"/>
        </w:rPr>
        <w:t>mail</w:t>
      </w:r>
      <w:r w:rsidRPr="00840AFC">
        <w:rPr>
          <w:sz w:val="24"/>
          <w:szCs w:val="24"/>
        </w:rPr>
        <w:t xml:space="preserve">: </w:t>
      </w:r>
      <w:r w:rsidR="006151FD" w:rsidRPr="00840AFC">
        <w:rPr>
          <w:rStyle w:val="a7"/>
          <w:sz w:val="24"/>
          <w:szCs w:val="24"/>
          <w:lang w:val="fr-FR"/>
        </w:rPr>
        <w:t>a</w:t>
      </w:r>
      <w:r w:rsidRPr="00840AFC">
        <w:rPr>
          <w:rStyle w:val="a7"/>
          <w:sz w:val="24"/>
          <w:szCs w:val="24"/>
        </w:rPr>
        <w:t>_</w:t>
      </w:r>
      <w:r w:rsidR="008F07A2" w:rsidRPr="00840AFC">
        <w:rPr>
          <w:rStyle w:val="a7"/>
          <w:sz w:val="24"/>
          <w:szCs w:val="24"/>
          <w:lang w:val="en-US"/>
        </w:rPr>
        <w:t>z</w:t>
      </w:r>
      <w:r w:rsidRPr="00840AFC">
        <w:rPr>
          <w:rStyle w:val="a7"/>
          <w:sz w:val="24"/>
          <w:szCs w:val="24"/>
        </w:rPr>
        <w:t>@</w:t>
      </w:r>
      <w:r w:rsidRPr="00840AFC">
        <w:rPr>
          <w:rStyle w:val="a7"/>
          <w:sz w:val="24"/>
          <w:szCs w:val="24"/>
          <w:lang w:val="fr-FR"/>
        </w:rPr>
        <w:t>gmail.com</w:t>
      </w:r>
    </w:p>
    <w:p w:rsidR="00AE4210" w:rsidRPr="00840AFC" w:rsidRDefault="00AE4210" w:rsidP="00AE4210">
      <w:pPr>
        <w:jc w:val="center"/>
        <w:rPr>
          <w:sz w:val="24"/>
          <w:szCs w:val="24"/>
        </w:rPr>
      </w:pPr>
    </w:p>
    <w:p w:rsidR="00AE4210" w:rsidRPr="00840AFC" w:rsidRDefault="00AE4210" w:rsidP="00AE4210">
      <w:pPr>
        <w:ind w:firstLine="567"/>
        <w:jc w:val="both"/>
        <w:rPr>
          <w:sz w:val="24"/>
          <w:szCs w:val="24"/>
        </w:rPr>
      </w:pPr>
      <w:r w:rsidRPr="00840AFC">
        <w:rPr>
          <w:b/>
          <w:sz w:val="24"/>
          <w:szCs w:val="24"/>
        </w:rPr>
        <w:t>Аннотация</w:t>
      </w:r>
      <w:r w:rsidRPr="00840AFC">
        <w:rPr>
          <w:sz w:val="24"/>
          <w:szCs w:val="24"/>
        </w:rPr>
        <w:t>.</w:t>
      </w:r>
    </w:p>
    <w:p w:rsidR="00AE4210" w:rsidRPr="00840AFC" w:rsidRDefault="00AE4210" w:rsidP="00AE4210">
      <w:pPr>
        <w:tabs>
          <w:tab w:val="left" w:pos="2736"/>
        </w:tabs>
        <w:ind w:firstLine="567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Ключевые слова:</w:t>
      </w:r>
      <w:r w:rsidRPr="00840AFC">
        <w:rPr>
          <w:b/>
          <w:sz w:val="24"/>
          <w:szCs w:val="24"/>
        </w:rPr>
        <w:tab/>
      </w:r>
    </w:p>
    <w:p w:rsidR="00C2042C" w:rsidRPr="00840AFC" w:rsidRDefault="00C2042C" w:rsidP="00AE4210">
      <w:pPr>
        <w:ind w:firstLine="567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 xml:space="preserve">Введение </w:t>
      </w:r>
    </w:p>
    <w:p w:rsidR="00C2042C" w:rsidRPr="00840AFC" w:rsidRDefault="00C2042C" w:rsidP="00AE4210">
      <w:pPr>
        <w:ind w:firstLine="567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 xml:space="preserve">Экспериментальная часть (материалы и методы) </w:t>
      </w:r>
    </w:p>
    <w:p w:rsidR="00C2042C" w:rsidRPr="00840AFC" w:rsidRDefault="00C2042C" w:rsidP="00AE4210">
      <w:pPr>
        <w:ind w:firstLine="567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Результаты и обсуждение</w:t>
      </w:r>
    </w:p>
    <w:p w:rsidR="00C2042C" w:rsidRPr="00840AFC" w:rsidRDefault="00C2042C" w:rsidP="00AE4210">
      <w:pPr>
        <w:ind w:firstLine="567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Заключение</w:t>
      </w:r>
    </w:p>
    <w:p w:rsidR="00AE4210" w:rsidRPr="00840AFC" w:rsidRDefault="00C2042C" w:rsidP="00AE4210">
      <w:pPr>
        <w:ind w:firstLine="567"/>
        <w:rPr>
          <w:sz w:val="24"/>
          <w:szCs w:val="24"/>
        </w:rPr>
      </w:pPr>
      <w:r w:rsidRPr="00840AFC">
        <w:rPr>
          <w:b/>
          <w:sz w:val="24"/>
          <w:szCs w:val="24"/>
        </w:rPr>
        <w:t>Литература</w:t>
      </w:r>
      <w:r w:rsidR="00AE4210" w:rsidRPr="00840AFC">
        <w:rPr>
          <w:b/>
          <w:sz w:val="24"/>
          <w:szCs w:val="24"/>
        </w:rPr>
        <w:t>.</w:t>
      </w:r>
      <w:r w:rsidR="00AE4210" w:rsidRPr="00840AFC">
        <w:rPr>
          <w:sz w:val="24"/>
          <w:szCs w:val="24"/>
        </w:rPr>
        <w:t xml:space="preserve">    Текст…………………………………………………………………………………………………………………………………………………………………………………………[1].</w:t>
      </w:r>
    </w:p>
    <w:p w:rsidR="00AE4210" w:rsidRPr="00840AFC" w:rsidRDefault="00AE4210" w:rsidP="00AE4210">
      <w:pPr>
        <w:ind w:firstLine="567"/>
        <w:jc w:val="center"/>
        <w:rPr>
          <w:b/>
          <w:sz w:val="24"/>
          <w:szCs w:val="24"/>
        </w:rPr>
      </w:pPr>
    </w:p>
    <w:p w:rsidR="00AE4210" w:rsidRPr="00840AFC" w:rsidRDefault="00AE4210" w:rsidP="00AE4210">
      <w:pPr>
        <w:ind w:firstLine="567"/>
        <w:jc w:val="center"/>
        <w:rPr>
          <w:b/>
          <w:sz w:val="24"/>
          <w:szCs w:val="24"/>
        </w:rPr>
      </w:pPr>
      <w:r w:rsidRPr="00840AFC">
        <w:rPr>
          <w:b/>
          <w:sz w:val="24"/>
          <w:szCs w:val="24"/>
        </w:rPr>
        <w:t>Литература:</w:t>
      </w:r>
    </w:p>
    <w:p w:rsidR="00AE4210" w:rsidRPr="00840AFC" w:rsidRDefault="00AE4210" w:rsidP="00AE4210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840AFC">
        <w:rPr>
          <w:sz w:val="24"/>
          <w:szCs w:val="24"/>
        </w:rPr>
        <w:t xml:space="preserve">1. </w:t>
      </w:r>
      <w:r w:rsidRPr="00840AFC">
        <w:rPr>
          <w:color w:val="000000" w:themeColor="text1"/>
          <w:sz w:val="24"/>
          <w:szCs w:val="24"/>
        </w:rPr>
        <w:t>Ильин Г.А., Позняк Ф.Г. Цифровые валюты. - М.: Наука, 2018. — 294 с.</w:t>
      </w:r>
    </w:p>
    <w:p w:rsidR="00AE4210" w:rsidRPr="00840AFC" w:rsidRDefault="00AE4210" w:rsidP="00AE4210">
      <w:pPr>
        <w:ind w:firstLine="709"/>
        <w:jc w:val="both"/>
        <w:rPr>
          <w:sz w:val="24"/>
          <w:szCs w:val="24"/>
        </w:rPr>
      </w:pPr>
      <w:r w:rsidRPr="00840AFC">
        <w:rPr>
          <w:sz w:val="24"/>
          <w:szCs w:val="24"/>
        </w:rPr>
        <w:t xml:space="preserve">2. Колесников А. </w:t>
      </w:r>
      <w:proofErr w:type="spellStart"/>
      <w:r w:rsidRPr="00840AFC">
        <w:rPr>
          <w:sz w:val="24"/>
          <w:szCs w:val="24"/>
        </w:rPr>
        <w:t>Блокчейн</w:t>
      </w:r>
      <w:proofErr w:type="spellEnd"/>
      <w:r w:rsidRPr="00840AFC">
        <w:rPr>
          <w:sz w:val="24"/>
          <w:szCs w:val="24"/>
        </w:rPr>
        <w:t>. Схема новой экономики: эффективность и координация в обществе//Финансы и статистика. -2019.-№5.-С.54</w:t>
      </w:r>
    </w:p>
    <w:p w:rsidR="00193D92" w:rsidRPr="00840AFC" w:rsidRDefault="00193D92" w:rsidP="00193D92">
      <w:pPr>
        <w:ind w:firstLine="567"/>
        <w:jc w:val="both"/>
        <w:rPr>
          <w:sz w:val="24"/>
          <w:szCs w:val="24"/>
        </w:rPr>
      </w:pPr>
      <w:r w:rsidRPr="00840AFC">
        <w:rPr>
          <w:sz w:val="24"/>
          <w:szCs w:val="24"/>
        </w:rPr>
        <w:t xml:space="preserve">                                                                                    </w:t>
      </w:r>
      <w:r w:rsidR="00727E3D" w:rsidRPr="00840AFC">
        <w:rPr>
          <w:sz w:val="24"/>
          <w:szCs w:val="24"/>
        </w:rPr>
        <w:t xml:space="preserve">                                      </w:t>
      </w:r>
    </w:p>
    <w:p w:rsidR="00930DD8" w:rsidRPr="00840AFC" w:rsidRDefault="00930DD8" w:rsidP="00ED1170">
      <w:pPr>
        <w:jc w:val="center"/>
        <w:rPr>
          <w:b/>
          <w:sz w:val="24"/>
          <w:szCs w:val="24"/>
        </w:rPr>
      </w:pPr>
    </w:p>
    <w:p w:rsidR="000847A2" w:rsidRPr="00840AFC" w:rsidRDefault="000847A2" w:rsidP="00ED1170">
      <w:pPr>
        <w:jc w:val="center"/>
        <w:rPr>
          <w:b/>
          <w:sz w:val="24"/>
          <w:szCs w:val="24"/>
        </w:rPr>
      </w:pPr>
    </w:p>
    <w:p w:rsidR="000847A2" w:rsidRPr="00840AFC" w:rsidRDefault="000847A2" w:rsidP="00ED1170">
      <w:pPr>
        <w:jc w:val="center"/>
        <w:rPr>
          <w:color w:val="000000"/>
          <w:sz w:val="24"/>
          <w:szCs w:val="24"/>
        </w:rPr>
      </w:pPr>
    </w:p>
    <w:sectPr w:rsidR="000847A2" w:rsidRPr="00840AFC" w:rsidSect="00ED1170"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59" w:rsidRDefault="00860159">
      <w:r>
        <w:separator/>
      </w:r>
    </w:p>
  </w:endnote>
  <w:endnote w:type="continuationSeparator" w:id="0">
    <w:p w:rsidR="00860159" w:rsidRDefault="008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9B" w:rsidRDefault="003B0C31" w:rsidP="004E66A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0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109B" w:rsidRDefault="0045109B" w:rsidP="004E66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9B" w:rsidRDefault="003B0C31" w:rsidP="004E66A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10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1839">
      <w:rPr>
        <w:rStyle w:val="a9"/>
        <w:noProof/>
      </w:rPr>
      <w:t>5</w:t>
    </w:r>
    <w:r>
      <w:rPr>
        <w:rStyle w:val="a9"/>
      </w:rPr>
      <w:fldChar w:fldCharType="end"/>
    </w:r>
  </w:p>
  <w:p w:rsidR="0045109B" w:rsidRDefault="0045109B" w:rsidP="004E66A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59" w:rsidRDefault="00860159">
      <w:r>
        <w:separator/>
      </w:r>
    </w:p>
  </w:footnote>
  <w:footnote w:type="continuationSeparator" w:id="0">
    <w:p w:rsidR="00860159" w:rsidRDefault="0086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1D95"/>
    <w:multiLevelType w:val="hybridMultilevel"/>
    <w:tmpl w:val="0390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F2075"/>
    <w:multiLevelType w:val="hybridMultilevel"/>
    <w:tmpl w:val="AD180B06"/>
    <w:lvl w:ilvl="0" w:tplc="04190005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64ED4"/>
    <w:multiLevelType w:val="hybridMultilevel"/>
    <w:tmpl w:val="D730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B80"/>
    <w:multiLevelType w:val="hybridMultilevel"/>
    <w:tmpl w:val="83608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F2899"/>
    <w:multiLevelType w:val="hybridMultilevel"/>
    <w:tmpl w:val="ABDA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E45D9"/>
    <w:multiLevelType w:val="hybridMultilevel"/>
    <w:tmpl w:val="A28C52E0"/>
    <w:lvl w:ilvl="0" w:tplc="CE3AF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62C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42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C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AE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0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C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EF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E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4D56D3"/>
    <w:multiLevelType w:val="hybridMultilevel"/>
    <w:tmpl w:val="43B2865E"/>
    <w:lvl w:ilvl="0" w:tplc="E7CAC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60E39"/>
    <w:multiLevelType w:val="hybridMultilevel"/>
    <w:tmpl w:val="3AAA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E3C62"/>
    <w:multiLevelType w:val="multilevel"/>
    <w:tmpl w:val="97E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F02DF"/>
    <w:multiLevelType w:val="hybridMultilevel"/>
    <w:tmpl w:val="8DC2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01FE6"/>
    <w:multiLevelType w:val="hybridMultilevel"/>
    <w:tmpl w:val="80549BD6"/>
    <w:lvl w:ilvl="0" w:tplc="0B6209B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AE"/>
    <w:rsid w:val="000014B7"/>
    <w:rsid w:val="000100FB"/>
    <w:rsid w:val="00017307"/>
    <w:rsid w:val="00020335"/>
    <w:rsid w:val="00034A0D"/>
    <w:rsid w:val="00045CB3"/>
    <w:rsid w:val="00050CA8"/>
    <w:rsid w:val="00051ED6"/>
    <w:rsid w:val="00052C61"/>
    <w:rsid w:val="000745EB"/>
    <w:rsid w:val="0008326A"/>
    <w:rsid w:val="000847A2"/>
    <w:rsid w:val="000863DB"/>
    <w:rsid w:val="000A3914"/>
    <w:rsid w:val="000B60EF"/>
    <w:rsid w:val="000B61FA"/>
    <w:rsid w:val="000C3858"/>
    <w:rsid w:val="000C7022"/>
    <w:rsid w:val="000D2A49"/>
    <w:rsid w:val="000E1E57"/>
    <w:rsid w:val="000E6C79"/>
    <w:rsid w:val="000E6D9C"/>
    <w:rsid w:val="00102775"/>
    <w:rsid w:val="0011034A"/>
    <w:rsid w:val="001137A9"/>
    <w:rsid w:val="00117F81"/>
    <w:rsid w:val="001327DB"/>
    <w:rsid w:val="00142ADA"/>
    <w:rsid w:val="00143F38"/>
    <w:rsid w:val="0015634D"/>
    <w:rsid w:val="00156771"/>
    <w:rsid w:val="00156C7A"/>
    <w:rsid w:val="00165CC4"/>
    <w:rsid w:val="001711A0"/>
    <w:rsid w:val="00180C8F"/>
    <w:rsid w:val="00182D18"/>
    <w:rsid w:val="00185B0C"/>
    <w:rsid w:val="0019016B"/>
    <w:rsid w:val="00193D92"/>
    <w:rsid w:val="001B2D8C"/>
    <w:rsid w:val="001B354B"/>
    <w:rsid w:val="001C28A7"/>
    <w:rsid w:val="001D404A"/>
    <w:rsid w:val="001D4E84"/>
    <w:rsid w:val="001D7E49"/>
    <w:rsid w:val="001F16EE"/>
    <w:rsid w:val="001F32E9"/>
    <w:rsid w:val="00206723"/>
    <w:rsid w:val="002221F5"/>
    <w:rsid w:val="00235DE3"/>
    <w:rsid w:val="00265485"/>
    <w:rsid w:val="00267E8C"/>
    <w:rsid w:val="00272ED9"/>
    <w:rsid w:val="002765BA"/>
    <w:rsid w:val="00291748"/>
    <w:rsid w:val="002A301B"/>
    <w:rsid w:val="002C23A5"/>
    <w:rsid w:val="002D0D2F"/>
    <w:rsid w:val="002D74F7"/>
    <w:rsid w:val="002F564B"/>
    <w:rsid w:val="002F7198"/>
    <w:rsid w:val="00315A87"/>
    <w:rsid w:val="00333BB2"/>
    <w:rsid w:val="00336CF3"/>
    <w:rsid w:val="00342A33"/>
    <w:rsid w:val="00350B4E"/>
    <w:rsid w:val="00350EF7"/>
    <w:rsid w:val="00353629"/>
    <w:rsid w:val="00354F33"/>
    <w:rsid w:val="0036146E"/>
    <w:rsid w:val="00361BA0"/>
    <w:rsid w:val="00384035"/>
    <w:rsid w:val="003A3B1A"/>
    <w:rsid w:val="003A471A"/>
    <w:rsid w:val="003B0C31"/>
    <w:rsid w:val="003B25A2"/>
    <w:rsid w:val="003B6223"/>
    <w:rsid w:val="003B62E8"/>
    <w:rsid w:val="003C3677"/>
    <w:rsid w:val="003C51A3"/>
    <w:rsid w:val="003D56AE"/>
    <w:rsid w:val="003E4C13"/>
    <w:rsid w:val="004117CA"/>
    <w:rsid w:val="0041777B"/>
    <w:rsid w:val="00417B10"/>
    <w:rsid w:val="00420F8E"/>
    <w:rsid w:val="00422AB2"/>
    <w:rsid w:val="00431AB0"/>
    <w:rsid w:val="00431C27"/>
    <w:rsid w:val="0043391C"/>
    <w:rsid w:val="00434C24"/>
    <w:rsid w:val="0044355A"/>
    <w:rsid w:val="0045109B"/>
    <w:rsid w:val="00455167"/>
    <w:rsid w:val="004639BA"/>
    <w:rsid w:val="00474D23"/>
    <w:rsid w:val="00476FE7"/>
    <w:rsid w:val="00484691"/>
    <w:rsid w:val="00486663"/>
    <w:rsid w:val="00491A8C"/>
    <w:rsid w:val="00496AF0"/>
    <w:rsid w:val="004A19AA"/>
    <w:rsid w:val="004B6136"/>
    <w:rsid w:val="004D54D2"/>
    <w:rsid w:val="004E66AE"/>
    <w:rsid w:val="004E6E23"/>
    <w:rsid w:val="004F42AE"/>
    <w:rsid w:val="004F6D14"/>
    <w:rsid w:val="005021F4"/>
    <w:rsid w:val="0052177B"/>
    <w:rsid w:val="00543703"/>
    <w:rsid w:val="00544F47"/>
    <w:rsid w:val="00552FE9"/>
    <w:rsid w:val="00557B50"/>
    <w:rsid w:val="00570BA0"/>
    <w:rsid w:val="00571095"/>
    <w:rsid w:val="00573724"/>
    <w:rsid w:val="00574F94"/>
    <w:rsid w:val="005802B4"/>
    <w:rsid w:val="00585AF0"/>
    <w:rsid w:val="005B09CF"/>
    <w:rsid w:val="005B54B9"/>
    <w:rsid w:val="005C433A"/>
    <w:rsid w:val="005D30F7"/>
    <w:rsid w:val="005E242B"/>
    <w:rsid w:val="0060353A"/>
    <w:rsid w:val="006151FD"/>
    <w:rsid w:val="006337C9"/>
    <w:rsid w:val="00647A06"/>
    <w:rsid w:val="00657B00"/>
    <w:rsid w:val="00660590"/>
    <w:rsid w:val="00677A65"/>
    <w:rsid w:val="00681413"/>
    <w:rsid w:val="00696F5A"/>
    <w:rsid w:val="006A67D7"/>
    <w:rsid w:val="006B0235"/>
    <w:rsid w:val="006B28CE"/>
    <w:rsid w:val="006B38F9"/>
    <w:rsid w:val="006C1273"/>
    <w:rsid w:val="006C1C6F"/>
    <w:rsid w:val="006C1E9B"/>
    <w:rsid w:val="006C2D91"/>
    <w:rsid w:val="006D597A"/>
    <w:rsid w:val="006D7D0F"/>
    <w:rsid w:val="006E1129"/>
    <w:rsid w:val="006E3E6E"/>
    <w:rsid w:val="00714762"/>
    <w:rsid w:val="00715838"/>
    <w:rsid w:val="00722C88"/>
    <w:rsid w:val="00727E3D"/>
    <w:rsid w:val="00745302"/>
    <w:rsid w:val="00762837"/>
    <w:rsid w:val="00764325"/>
    <w:rsid w:val="00765609"/>
    <w:rsid w:val="0078195F"/>
    <w:rsid w:val="0079044A"/>
    <w:rsid w:val="0079417D"/>
    <w:rsid w:val="007A161D"/>
    <w:rsid w:val="007A2087"/>
    <w:rsid w:val="007A3CDE"/>
    <w:rsid w:val="007E2416"/>
    <w:rsid w:val="007E27C3"/>
    <w:rsid w:val="007F53AD"/>
    <w:rsid w:val="008007E5"/>
    <w:rsid w:val="00800932"/>
    <w:rsid w:val="00801DFC"/>
    <w:rsid w:val="008048C0"/>
    <w:rsid w:val="00806BAB"/>
    <w:rsid w:val="008166E7"/>
    <w:rsid w:val="00840AFC"/>
    <w:rsid w:val="008540BF"/>
    <w:rsid w:val="00860159"/>
    <w:rsid w:val="00867505"/>
    <w:rsid w:val="00871496"/>
    <w:rsid w:val="008953C6"/>
    <w:rsid w:val="0089565D"/>
    <w:rsid w:val="008A03B2"/>
    <w:rsid w:val="008A4CDF"/>
    <w:rsid w:val="008B31F5"/>
    <w:rsid w:val="008B77B6"/>
    <w:rsid w:val="008C239D"/>
    <w:rsid w:val="008C444D"/>
    <w:rsid w:val="008C5173"/>
    <w:rsid w:val="008D2C51"/>
    <w:rsid w:val="008D5711"/>
    <w:rsid w:val="008E4738"/>
    <w:rsid w:val="008E4C8A"/>
    <w:rsid w:val="008E563B"/>
    <w:rsid w:val="008E6C19"/>
    <w:rsid w:val="008F07A2"/>
    <w:rsid w:val="0090388A"/>
    <w:rsid w:val="009137F9"/>
    <w:rsid w:val="00914020"/>
    <w:rsid w:val="009149D0"/>
    <w:rsid w:val="009150DF"/>
    <w:rsid w:val="00917ECB"/>
    <w:rsid w:val="00927148"/>
    <w:rsid w:val="00930DD8"/>
    <w:rsid w:val="00932B85"/>
    <w:rsid w:val="00947083"/>
    <w:rsid w:val="009478BC"/>
    <w:rsid w:val="0096030A"/>
    <w:rsid w:val="009636D9"/>
    <w:rsid w:val="00985D03"/>
    <w:rsid w:val="009900EB"/>
    <w:rsid w:val="009A77E3"/>
    <w:rsid w:val="009B400A"/>
    <w:rsid w:val="009D2046"/>
    <w:rsid w:val="009D7C69"/>
    <w:rsid w:val="009F79F8"/>
    <w:rsid w:val="00A00F71"/>
    <w:rsid w:val="00A020A6"/>
    <w:rsid w:val="00A02A86"/>
    <w:rsid w:val="00A04FEF"/>
    <w:rsid w:val="00A1041E"/>
    <w:rsid w:val="00A145CD"/>
    <w:rsid w:val="00A17F61"/>
    <w:rsid w:val="00A35E28"/>
    <w:rsid w:val="00A378D5"/>
    <w:rsid w:val="00A44779"/>
    <w:rsid w:val="00A45823"/>
    <w:rsid w:val="00A46E5C"/>
    <w:rsid w:val="00A66950"/>
    <w:rsid w:val="00A73244"/>
    <w:rsid w:val="00A826EB"/>
    <w:rsid w:val="00AA2597"/>
    <w:rsid w:val="00AE4210"/>
    <w:rsid w:val="00AE596B"/>
    <w:rsid w:val="00AE6355"/>
    <w:rsid w:val="00B04936"/>
    <w:rsid w:val="00B13440"/>
    <w:rsid w:val="00B14C51"/>
    <w:rsid w:val="00B21E4F"/>
    <w:rsid w:val="00B2459F"/>
    <w:rsid w:val="00B32E84"/>
    <w:rsid w:val="00B40577"/>
    <w:rsid w:val="00B42FE9"/>
    <w:rsid w:val="00B4718A"/>
    <w:rsid w:val="00B61D6D"/>
    <w:rsid w:val="00B63F4D"/>
    <w:rsid w:val="00B66B54"/>
    <w:rsid w:val="00B80DD3"/>
    <w:rsid w:val="00B97C7E"/>
    <w:rsid w:val="00BA791C"/>
    <w:rsid w:val="00BB4B47"/>
    <w:rsid w:val="00BB5D89"/>
    <w:rsid w:val="00BD67A3"/>
    <w:rsid w:val="00BF0DFA"/>
    <w:rsid w:val="00BF1329"/>
    <w:rsid w:val="00BF7FD4"/>
    <w:rsid w:val="00C028FF"/>
    <w:rsid w:val="00C0301D"/>
    <w:rsid w:val="00C10284"/>
    <w:rsid w:val="00C150E0"/>
    <w:rsid w:val="00C17367"/>
    <w:rsid w:val="00C2042C"/>
    <w:rsid w:val="00C23083"/>
    <w:rsid w:val="00C2523C"/>
    <w:rsid w:val="00C267FC"/>
    <w:rsid w:val="00C37140"/>
    <w:rsid w:val="00C50C14"/>
    <w:rsid w:val="00C62729"/>
    <w:rsid w:val="00C62FAF"/>
    <w:rsid w:val="00C71D3C"/>
    <w:rsid w:val="00C85DC1"/>
    <w:rsid w:val="00C9048E"/>
    <w:rsid w:val="00C905F0"/>
    <w:rsid w:val="00C969FE"/>
    <w:rsid w:val="00CA14F1"/>
    <w:rsid w:val="00CB291A"/>
    <w:rsid w:val="00CC0962"/>
    <w:rsid w:val="00CC3828"/>
    <w:rsid w:val="00CD3396"/>
    <w:rsid w:val="00CF0C08"/>
    <w:rsid w:val="00D004C8"/>
    <w:rsid w:val="00D03967"/>
    <w:rsid w:val="00D06029"/>
    <w:rsid w:val="00D07FC4"/>
    <w:rsid w:val="00D14A50"/>
    <w:rsid w:val="00D274DB"/>
    <w:rsid w:val="00D3571C"/>
    <w:rsid w:val="00D36A3C"/>
    <w:rsid w:val="00D60505"/>
    <w:rsid w:val="00D611BE"/>
    <w:rsid w:val="00D61AD9"/>
    <w:rsid w:val="00D629F0"/>
    <w:rsid w:val="00D6674B"/>
    <w:rsid w:val="00D674E2"/>
    <w:rsid w:val="00D76771"/>
    <w:rsid w:val="00D83539"/>
    <w:rsid w:val="00D87429"/>
    <w:rsid w:val="00D91B4A"/>
    <w:rsid w:val="00D95E62"/>
    <w:rsid w:val="00DA0CF8"/>
    <w:rsid w:val="00DB6DF8"/>
    <w:rsid w:val="00DC6FC6"/>
    <w:rsid w:val="00DE3E34"/>
    <w:rsid w:val="00DE67D1"/>
    <w:rsid w:val="00DF1EE8"/>
    <w:rsid w:val="00E04944"/>
    <w:rsid w:val="00E11E9F"/>
    <w:rsid w:val="00E172E2"/>
    <w:rsid w:val="00E22C22"/>
    <w:rsid w:val="00E53229"/>
    <w:rsid w:val="00E5412C"/>
    <w:rsid w:val="00E67EC8"/>
    <w:rsid w:val="00E73A18"/>
    <w:rsid w:val="00E927DD"/>
    <w:rsid w:val="00E9459B"/>
    <w:rsid w:val="00E96714"/>
    <w:rsid w:val="00EB5DDF"/>
    <w:rsid w:val="00ED1170"/>
    <w:rsid w:val="00EE55CF"/>
    <w:rsid w:val="00EF6676"/>
    <w:rsid w:val="00F07527"/>
    <w:rsid w:val="00F5526C"/>
    <w:rsid w:val="00F55C06"/>
    <w:rsid w:val="00F55C1E"/>
    <w:rsid w:val="00F7386F"/>
    <w:rsid w:val="00F83B03"/>
    <w:rsid w:val="00F9296C"/>
    <w:rsid w:val="00F92D19"/>
    <w:rsid w:val="00FB2958"/>
    <w:rsid w:val="00FB3FA5"/>
    <w:rsid w:val="00FC1839"/>
    <w:rsid w:val="00FC6D21"/>
    <w:rsid w:val="00FD5BF8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09C532-F675-4B26-AF25-A034DF8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AE"/>
  </w:style>
  <w:style w:type="paragraph" w:styleId="1">
    <w:name w:val="heading 1"/>
    <w:basedOn w:val="a"/>
    <w:next w:val="a"/>
    <w:qFormat/>
    <w:rsid w:val="004E66AE"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rsid w:val="009137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E66AE"/>
    <w:pPr>
      <w:ind w:left="425" w:right="-1418" w:hanging="1559"/>
      <w:jc w:val="center"/>
    </w:pPr>
    <w:rPr>
      <w:sz w:val="36"/>
    </w:rPr>
  </w:style>
  <w:style w:type="paragraph" w:styleId="a4">
    <w:name w:val="Subtitle"/>
    <w:basedOn w:val="a"/>
    <w:link w:val="a5"/>
    <w:qFormat/>
    <w:rsid w:val="004E66AE"/>
    <w:pPr>
      <w:jc w:val="center"/>
    </w:pPr>
    <w:rPr>
      <w:b/>
      <w:sz w:val="32"/>
    </w:rPr>
  </w:style>
  <w:style w:type="paragraph" w:styleId="a6">
    <w:name w:val="Normal (Web)"/>
    <w:basedOn w:val="a"/>
    <w:uiPriority w:val="99"/>
    <w:rsid w:val="004E66AE"/>
    <w:pPr>
      <w:widowControl w:val="0"/>
      <w:suppressAutoHyphens/>
      <w:spacing w:before="100" w:after="119" w:line="200" w:lineRule="atLeast"/>
    </w:pPr>
    <w:rPr>
      <w:sz w:val="24"/>
      <w:szCs w:val="24"/>
      <w:lang w:eastAsia="ar-SA"/>
    </w:rPr>
  </w:style>
  <w:style w:type="character" w:styleId="a7">
    <w:name w:val="Hyperlink"/>
    <w:basedOn w:val="a0"/>
    <w:uiPriority w:val="99"/>
    <w:rsid w:val="004E66AE"/>
    <w:rPr>
      <w:color w:val="0000FF"/>
      <w:u w:val="single"/>
    </w:rPr>
  </w:style>
  <w:style w:type="paragraph" w:styleId="a8">
    <w:name w:val="footer"/>
    <w:basedOn w:val="a"/>
    <w:rsid w:val="004E66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66AE"/>
  </w:style>
  <w:style w:type="paragraph" w:styleId="aa">
    <w:name w:val="Balloon Text"/>
    <w:basedOn w:val="a"/>
    <w:semiHidden/>
    <w:rsid w:val="00142ADA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9137F9"/>
    <w:rPr>
      <w:b/>
      <w:sz w:val="32"/>
      <w:lang w:val="ru-RU" w:eastAsia="ru-RU" w:bidi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9137F9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c">
    <w:name w:val="No Spacing"/>
    <w:link w:val="ad"/>
    <w:qFormat/>
    <w:rsid w:val="00BB5D89"/>
    <w:pPr>
      <w:ind w:firstLine="284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BB5D89"/>
    <w:rPr>
      <w:rFonts w:ascii="Calibri" w:eastAsia="Calibri" w:hAnsi="Calibri"/>
      <w:sz w:val="22"/>
      <w:szCs w:val="22"/>
      <w:lang w:eastAsia="en-US" w:bidi="ar-SA"/>
    </w:rPr>
  </w:style>
  <w:style w:type="character" w:customStyle="1" w:styleId="ae">
    <w:name w:val="Основной текст_"/>
    <w:basedOn w:val="a0"/>
    <w:link w:val="10"/>
    <w:rsid w:val="00B21E4F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1E4F"/>
    <w:rPr>
      <w:spacing w:val="-10"/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e"/>
    <w:rsid w:val="00B21E4F"/>
    <w:pPr>
      <w:shd w:val="clear" w:color="auto" w:fill="FFFFFF"/>
      <w:spacing w:before="300" w:line="274" w:lineRule="exact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B21E4F"/>
    <w:pPr>
      <w:shd w:val="clear" w:color="auto" w:fill="FFFFFF"/>
      <w:spacing w:line="0" w:lineRule="atLeast"/>
      <w:jc w:val="both"/>
    </w:pPr>
    <w:rPr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sid w:val="00B21E4F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1E4F"/>
    <w:pPr>
      <w:shd w:val="clear" w:color="auto" w:fill="FFFFFF"/>
      <w:spacing w:before="180" w:line="0" w:lineRule="atLeast"/>
      <w:jc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21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lock Text"/>
    <w:basedOn w:val="a"/>
    <w:rsid w:val="00B21E4F"/>
    <w:pPr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f1">
    <w:name w:val="Emphasis"/>
    <w:basedOn w:val="a0"/>
    <w:uiPriority w:val="20"/>
    <w:qFormat/>
    <w:rsid w:val="00455167"/>
    <w:rPr>
      <w:i/>
      <w:iCs/>
    </w:rPr>
  </w:style>
  <w:style w:type="character" w:styleId="af2">
    <w:name w:val="Strong"/>
    <w:basedOn w:val="a0"/>
    <w:uiPriority w:val="22"/>
    <w:qFormat/>
    <w:rsid w:val="00FD5BF8"/>
    <w:rPr>
      <w:b/>
      <w:bCs/>
    </w:rPr>
  </w:style>
  <w:style w:type="paragraph" w:customStyle="1" w:styleId="11">
    <w:name w:val="Абзац списка1"/>
    <w:basedOn w:val="a"/>
    <w:rsid w:val="00AE42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AE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9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76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theconference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znuconferenc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znuconferenc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8688-7A2C-4D58-A943-824289EA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Жидебекқызы Ақнұр</cp:lastModifiedBy>
  <cp:revision>15</cp:revision>
  <cp:lastPrinted>2015-09-30T05:30:00Z</cp:lastPrinted>
  <dcterms:created xsi:type="dcterms:W3CDTF">2021-02-03T09:29:00Z</dcterms:created>
  <dcterms:modified xsi:type="dcterms:W3CDTF">2021-02-10T07:02:00Z</dcterms:modified>
</cp:coreProperties>
</file>