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85">
    <v:background id="_x0000_s1025" o:bwmode="white" fillcolor="#ffff85" o:targetscreensize="800,600">
      <v:fill color2="#5dd5ff" angle="-135" focus="100%" type="gradient"/>
    </v:background>
  </w:background>
  <w:body>
    <w:p w:rsidR="0086308A" w:rsidRDefault="000542C1" w:rsidP="00D970F9">
      <w:pPr>
        <w:ind w:firstLine="0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81.25pt;height:19.5pt" fillcolor="#369" stroked="f">
            <v:shadow on="t" color="#b2b2b2" opacity="52429f" offset="3pt"/>
            <v:textpath style="font-family:&quot;Times New Roman&quot;;font-size:20pt;v-text-kern:t" trim="t" fitpath="t" string="ҚАЗАҚСТАН РЕСПУБЛИКАСЫНЫҢ КОНСТИТУЦИЯСЫ – ҚАЗІРГІ ЗАМАНҒЫ ҚҰҚЫҚТЫҚ ФЕНОМЕН"/>
          </v:shape>
        </w:pict>
      </w:r>
    </w:p>
    <w:p w:rsidR="00773355" w:rsidRDefault="000542C1" w:rsidP="00D970F9">
      <w:pPr>
        <w:ind w:firstLine="0"/>
      </w:pPr>
      <w:r>
        <w:pict>
          <v:shape id="_x0000_i1026" type="#_x0000_t136" style="width:580.5pt;height:21.75pt" fillcolor="#369" stroked="f">
            <v:shadow on="t" color="#b2b2b2" opacity="52429f" offset="3pt"/>
            <v:textpath style="font-family:&quot;Times New Roman&quot;;font-size:20pt;v-text-kern:t" trim="t" fitpath="t" string="КОНСТИТУЦИЯ РЕСПУБЛИКИ КАЗАХСТАН – ПРАВОВОЙ ФЕНОМЕН СОВРЕМЕННОСТИ"/>
          </v:shape>
        </w:pict>
      </w:r>
    </w:p>
    <w:p w:rsidR="005A5AFD" w:rsidRDefault="005A5AFD" w:rsidP="00D970F9">
      <w:pPr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920"/>
      </w:tblGrid>
      <w:tr w:rsidR="005A5AFD" w:rsidRPr="00060FC4" w:rsidTr="00060FC4">
        <w:tc>
          <w:tcPr>
            <w:tcW w:w="5920" w:type="dxa"/>
          </w:tcPr>
          <w:p w:rsidR="005A5AFD" w:rsidRDefault="005A5AFD" w:rsidP="00D970F9">
            <w:pPr>
              <w:ind w:firstLine="0"/>
            </w:pPr>
            <w:r w:rsidRPr="005A5AFD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13335</wp:posOffset>
                  </wp:positionV>
                  <wp:extent cx="2971800" cy="2066925"/>
                  <wp:effectExtent l="57150" t="114300" r="247650" b="295275"/>
                  <wp:wrapTight wrapText="bothSides">
                    <wp:wrapPolygon edited="0">
                      <wp:start x="9692" y="-1194"/>
                      <wp:lineTo x="8862" y="-995"/>
                      <wp:lineTo x="5262" y="1593"/>
                      <wp:lineTo x="4708" y="2986"/>
                      <wp:lineTo x="3600" y="4977"/>
                      <wp:lineTo x="2354" y="8361"/>
                      <wp:lineTo x="1108" y="9755"/>
                      <wp:lineTo x="-138" y="11547"/>
                      <wp:lineTo x="-415" y="14931"/>
                      <wp:lineTo x="1938" y="17917"/>
                      <wp:lineTo x="2077" y="17917"/>
                      <wp:lineTo x="2077" y="18116"/>
                      <wp:lineTo x="4708" y="21102"/>
                      <wp:lineTo x="4846" y="21301"/>
                      <wp:lineTo x="8308" y="24288"/>
                      <wp:lineTo x="8446" y="24288"/>
                      <wp:lineTo x="9277" y="24686"/>
                      <wp:lineTo x="9415" y="24686"/>
                      <wp:lineTo x="13431" y="24686"/>
                      <wp:lineTo x="13569" y="24686"/>
                      <wp:lineTo x="14400" y="24288"/>
                      <wp:lineTo x="14538" y="24288"/>
                      <wp:lineTo x="18000" y="21301"/>
                      <wp:lineTo x="18000" y="21102"/>
                      <wp:lineTo x="18138" y="21102"/>
                      <wp:lineTo x="20215" y="18116"/>
                      <wp:lineTo x="20215" y="17917"/>
                      <wp:lineTo x="20631" y="17917"/>
                      <wp:lineTo x="23123" y="15130"/>
                      <wp:lineTo x="23123" y="14732"/>
                      <wp:lineTo x="23262" y="14732"/>
                      <wp:lineTo x="23400" y="12343"/>
                      <wp:lineTo x="23262" y="11547"/>
                      <wp:lineTo x="23400" y="11547"/>
                      <wp:lineTo x="21877" y="9556"/>
                      <wp:lineTo x="20769" y="8361"/>
                      <wp:lineTo x="19385" y="5375"/>
                      <wp:lineTo x="19246" y="5176"/>
                      <wp:lineTo x="19385" y="5176"/>
                      <wp:lineTo x="18138" y="2787"/>
                      <wp:lineTo x="17585" y="1593"/>
                      <wp:lineTo x="13985" y="-995"/>
                      <wp:lineTo x="13154" y="-1194"/>
                      <wp:lineTo x="9692" y="-1194"/>
                    </wp:wrapPolygon>
                  </wp:wrapTight>
                  <wp:docPr id="3" name="Рисунок 2" descr="Эмблема окончательный 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Эмблема окончательный 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066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20" w:type="dxa"/>
          </w:tcPr>
          <w:p w:rsidR="00060FC4" w:rsidRDefault="00060FC4" w:rsidP="00D970F9">
            <w:pPr>
              <w:ind w:firstLine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  <w:p w:rsidR="00060FC4" w:rsidRDefault="00060FC4" w:rsidP="00060FC4">
            <w:pPr>
              <w:ind w:firstLine="459"/>
              <w:rPr>
                <w:rStyle w:val="a4"/>
                <w:rFonts w:ascii="Times New Roman" w:hAnsi="Times New Roman" w:cs="Times New Roman"/>
                <w:b w:val="0"/>
                <w:color w:val="17365D" w:themeColor="text2" w:themeShade="BF"/>
                <w:sz w:val="24"/>
                <w:szCs w:val="24"/>
                <w:lang w:val="kk-KZ"/>
              </w:rPr>
            </w:pPr>
          </w:p>
          <w:p w:rsidR="005A5AFD" w:rsidRPr="00060FC4" w:rsidRDefault="00060FC4" w:rsidP="00060FC4">
            <w:pPr>
              <w:ind w:firstLine="459"/>
              <w:rPr>
                <w:rStyle w:val="a4"/>
                <w:rFonts w:ascii="Times New Roman" w:hAnsi="Times New Roman" w:cs="Times New Roman"/>
                <w:b w:val="0"/>
                <w:color w:val="17365D" w:themeColor="text2" w:themeShade="BF"/>
                <w:sz w:val="24"/>
                <w:szCs w:val="24"/>
                <w:lang w:val="kk-KZ"/>
              </w:rPr>
            </w:pPr>
            <w:r w:rsidRPr="00060FC4">
              <w:rPr>
                <w:rStyle w:val="a4"/>
                <w:rFonts w:ascii="Times New Roman" w:hAnsi="Times New Roman" w:cs="Times New Roman"/>
                <w:b w:val="0"/>
                <w:color w:val="17365D" w:themeColor="text2" w:themeShade="BF"/>
                <w:sz w:val="24"/>
                <w:szCs w:val="24"/>
                <w:lang w:val="kk-KZ"/>
              </w:rPr>
              <w:t>«Конституция біздің бос</w:t>
            </w:r>
            <w:r w:rsidRPr="00060FC4">
              <w:rPr>
                <w:rStyle w:val="a4"/>
                <w:rFonts w:ascii="Times New Roman" w:hAnsi="Times New Roman" w:cs="Times New Roman"/>
                <w:b w:val="0"/>
                <w:color w:val="17365D" w:themeColor="text2" w:themeShade="BF"/>
                <w:sz w:val="24"/>
                <w:szCs w:val="24"/>
                <w:lang w:val="kk-KZ"/>
              </w:rPr>
              <w:softHyphen/>
              <w:t>тан</w:t>
            </w:r>
            <w:r w:rsidRPr="00060FC4">
              <w:rPr>
                <w:rStyle w:val="a4"/>
                <w:rFonts w:ascii="Times New Roman" w:hAnsi="Times New Roman" w:cs="Times New Roman"/>
                <w:b w:val="0"/>
                <w:color w:val="17365D" w:themeColor="text2" w:themeShade="BF"/>
                <w:sz w:val="24"/>
                <w:szCs w:val="24"/>
                <w:lang w:val="kk-KZ"/>
              </w:rPr>
              <w:softHyphen/>
              <w:t>дықтарымыздың негізіне айналды. Ол бізге тә</w:t>
            </w:r>
            <w:r w:rsidRPr="00060FC4">
              <w:rPr>
                <w:rStyle w:val="a4"/>
                <w:rFonts w:ascii="Times New Roman" w:hAnsi="Times New Roman" w:cs="Times New Roman"/>
                <w:b w:val="0"/>
                <w:color w:val="17365D" w:themeColor="text2" w:themeShade="BF"/>
                <w:sz w:val="24"/>
                <w:szCs w:val="24"/>
                <w:lang w:val="kk-KZ"/>
              </w:rPr>
              <w:softHyphen/>
              <w:t>уел</w:t>
            </w:r>
            <w:r w:rsidRPr="00060FC4">
              <w:rPr>
                <w:rStyle w:val="a4"/>
                <w:rFonts w:ascii="Times New Roman" w:hAnsi="Times New Roman" w:cs="Times New Roman"/>
                <w:b w:val="0"/>
                <w:color w:val="17365D" w:themeColor="text2" w:themeShade="BF"/>
                <w:sz w:val="24"/>
                <w:szCs w:val="24"/>
                <w:lang w:val="kk-KZ"/>
              </w:rPr>
              <w:softHyphen/>
              <w:t>сіздік алып келген жеңіс</w:t>
            </w:r>
            <w:r w:rsidRPr="00060FC4">
              <w:rPr>
                <w:rStyle w:val="a4"/>
                <w:rFonts w:ascii="Times New Roman" w:hAnsi="Times New Roman" w:cs="Times New Roman"/>
                <w:b w:val="0"/>
                <w:color w:val="17365D" w:themeColor="text2" w:themeShade="BF"/>
                <w:sz w:val="24"/>
                <w:szCs w:val="24"/>
                <w:lang w:val="kk-KZ"/>
              </w:rPr>
              <w:softHyphen/>
              <w:t>тері</w:t>
            </w:r>
            <w:r w:rsidRPr="00060FC4">
              <w:rPr>
                <w:rStyle w:val="a4"/>
                <w:rFonts w:ascii="Times New Roman" w:hAnsi="Times New Roman" w:cs="Times New Roman"/>
                <w:b w:val="0"/>
                <w:color w:val="17365D" w:themeColor="text2" w:themeShade="BF"/>
                <w:sz w:val="24"/>
                <w:szCs w:val="24"/>
                <w:lang w:val="kk-KZ"/>
              </w:rPr>
              <w:softHyphen/>
              <w:t>міз</w:t>
            </w:r>
            <w:r w:rsidRPr="00060FC4">
              <w:rPr>
                <w:rStyle w:val="a4"/>
                <w:rFonts w:ascii="Times New Roman" w:hAnsi="Times New Roman" w:cs="Times New Roman"/>
                <w:b w:val="0"/>
                <w:color w:val="17365D" w:themeColor="text2" w:themeShade="BF"/>
                <w:sz w:val="24"/>
                <w:szCs w:val="24"/>
                <w:lang w:val="kk-KZ"/>
              </w:rPr>
              <w:softHyphen/>
              <w:t>дің, тапқан табыс</w:t>
            </w:r>
            <w:r w:rsidRPr="00060FC4">
              <w:rPr>
                <w:rStyle w:val="a4"/>
                <w:rFonts w:ascii="Times New Roman" w:hAnsi="Times New Roman" w:cs="Times New Roman"/>
                <w:b w:val="0"/>
                <w:color w:val="17365D" w:themeColor="text2" w:themeShade="BF"/>
                <w:sz w:val="24"/>
                <w:szCs w:val="24"/>
                <w:lang w:val="kk-KZ"/>
              </w:rPr>
              <w:softHyphen/>
              <w:t>тары</w:t>
            </w:r>
            <w:r w:rsidRPr="00060FC4">
              <w:rPr>
                <w:rStyle w:val="a4"/>
                <w:rFonts w:ascii="Times New Roman" w:hAnsi="Times New Roman" w:cs="Times New Roman"/>
                <w:b w:val="0"/>
                <w:color w:val="17365D" w:themeColor="text2" w:themeShade="BF"/>
                <w:sz w:val="24"/>
                <w:szCs w:val="24"/>
                <w:lang w:val="kk-KZ"/>
              </w:rPr>
              <w:softHyphen/>
              <w:t>мыздың бүкіл кешенін баянды етті. Біздің Конституцияның бізге берген ең басты құндылығы – таңдау  құқығы, басқаша айтқанда, өз өміріңнің қожасы өзің болуы кез келген  қазынадан  бағалы».</w:t>
            </w:r>
          </w:p>
          <w:p w:rsidR="00060FC4" w:rsidRPr="00060FC4" w:rsidRDefault="00060FC4" w:rsidP="00060FC4">
            <w:pPr>
              <w:ind w:firstLine="459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FC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Н. Назарбаев</w:t>
            </w:r>
          </w:p>
        </w:tc>
      </w:tr>
    </w:tbl>
    <w:p w:rsidR="00773355" w:rsidRDefault="00773355" w:rsidP="00D970F9">
      <w:pPr>
        <w:ind w:firstLine="0"/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920"/>
      </w:tblGrid>
      <w:tr w:rsidR="00994483" w:rsidTr="00FE499A">
        <w:tc>
          <w:tcPr>
            <w:tcW w:w="5920" w:type="dxa"/>
          </w:tcPr>
          <w:p w:rsidR="00994483" w:rsidRDefault="00994483" w:rsidP="00994483">
            <w:pPr>
              <w:ind w:firstLine="0"/>
            </w:pPr>
          </w:p>
          <w:p w:rsidR="00994483" w:rsidRDefault="00994483" w:rsidP="00994483">
            <w:pPr>
              <w:ind w:firstLine="0"/>
            </w:pPr>
          </w:p>
          <w:p w:rsidR="00994483" w:rsidRDefault="00994483" w:rsidP="00994483">
            <w:pPr>
              <w:ind w:firstLine="0"/>
            </w:pPr>
          </w:p>
          <w:p w:rsidR="00994483" w:rsidRPr="00994483" w:rsidRDefault="00994483" w:rsidP="00994483">
            <w:pPr>
              <w:ind w:firstLine="567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94483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27 февраля в университете прошла Межвузовская студенческая конференция «Конституция Республики Казахстан - правовой феномен современности», посвященная 20-летию Конституции Республики Казахстан. В рамках конференции была представлена выставка книг, периодических изданий и сборников научных статей студентов университета.</w:t>
            </w:r>
          </w:p>
        </w:tc>
        <w:tc>
          <w:tcPr>
            <w:tcW w:w="5920" w:type="dxa"/>
          </w:tcPr>
          <w:p w:rsidR="00994483" w:rsidRDefault="00994483" w:rsidP="00994483">
            <w:pPr>
              <w:ind w:firstLine="0"/>
              <w:jc w:val="center"/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57525" cy="2040624"/>
                  <wp:effectExtent l="171450" t="133350" r="371475" b="302526"/>
                  <wp:docPr id="4" name="Рисунок 3" descr="OLE_41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E_4195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672" cy="204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0FC4" w:rsidRDefault="00060FC4" w:rsidP="00D970F9">
      <w:pPr>
        <w:ind w:firstLine="0"/>
        <w:rPr>
          <w:lang w:val="kk-KZ"/>
        </w:rPr>
      </w:pPr>
    </w:p>
    <w:p w:rsidR="00994483" w:rsidRPr="00FE499A" w:rsidRDefault="00994483" w:rsidP="002152C0">
      <w:pPr>
        <w:ind w:firstLine="0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kk-KZ"/>
        </w:rPr>
      </w:pPr>
      <w:r w:rsidRPr="00FE499A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val="kk-KZ"/>
        </w:rPr>
        <w:t>СПИСОК ЛИТЕРАТУРЫ:</w:t>
      </w:r>
    </w:p>
    <w:p w:rsidR="00FE499A" w:rsidRDefault="00FE499A" w:rsidP="00FE499A">
      <w:pPr>
        <w:ind w:firstLine="0"/>
        <w:rPr>
          <w:rFonts w:ascii="Times New Roman" w:hAnsi="Times New Roman" w:cs="Times New Roman"/>
          <w:b/>
          <w:lang w:val="kk-KZ"/>
        </w:rPr>
      </w:pPr>
    </w:p>
    <w:p w:rsidR="00FE499A" w:rsidRPr="00FE499A" w:rsidRDefault="00FE499A" w:rsidP="00FE499A">
      <w:pPr>
        <w:ind w:firstLine="0"/>
        <w:jc w:val="center"/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</w:pPr>
      <w:r w:rsidRPr="00FE499A"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  <w:t>МЕМЛЕКЕТТІҢ  ТӨЛҚҰЖАТЫ: ТАРИХ ЖӘНЕ ҚАЗІРГІ ЗАМАН</w:t>
      </w:r>
    </w:p>
    <w:p w:rsidR="00C549A0" w:rsidRPr="00FE499A" w:rsidRDefault="00FE499A" w:rsidP="00FE499A">
      <w:pPr>
        <w:ind w:firstLine="0"/>
        <w:jc w:val="center"/>
        <w:rPr>
          <w:rFonts w:ascii="Times New Roman" w:hAnsi="Times New Roman" w:cs="Times New Roman"/>
          <w:b/>
          <w:i/>
          <w:color w:val="244061" w:themeColor="accent1" w:themeShade="80"/>
        </w:rPr>
      </w:pPr>
      <w:r w:rsidRPr="00FE499A">
        <w:rPr>
          <w:rFonts w:ascii="Times New Roman" w:hAnsi="Times New Roman" w:cs="Times New Roman"/>
          <w:b/>
          <w:i/>
          <w:color w:val="244061" w:themeColor="accent1" w:themeShade="80"/>
        </w:rPr>
        <w:t>ПАСПОРТ ГОСУДАРСТВА: ИСТОРИЯ И СОВРЕМЕННОСТЬ</w:t>
      </w:r>
    </w:p>
    <w:p w:rsidR="00FE499A" w:rsidRPr="00FE499A" w:rsidRDefault="00FE499A" w:rsidP="00FE499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52C0" w:rsidRPr="00FE499A" w:rsidRDefault="002152C0" w:rsidP="002152C0">
      <w:pPr>
        <w:pStyle w:val="a9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Булуктаев, Ю. О.</w:t>
      </w:r>
      <w:r w:rsidRPr="00FE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Партийно-политическое строительство в Республике Казахстан (1991-2012 гг.): монография. Книга 2. Трансформация партийной системы в начале ХХ</w:t>
      </w:r>
      <w:proofErr w:type="gramStart"/>
      <w:r w:rsidRPr="00FE499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FE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/ Ю. О. Булуктаев. - Алматы: КИСИ при Президенте РК, 2013. - 380 </w:t>
      </w:r>
      <w:proofErr w:type="gramStart"/>
      <w:r w:rsidRPr="00FE499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E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52C0" w:rsidRPr="00FE499A" w:rsidRDefault="002152C0" w:rsidP="002152C0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sz w:val="24"/>
          <w:szCs w:val="24"/>
        </w:rPr>
        <w:t>Иллюстрированная история Казахстана: С древнейших времен до наших дней: В 4-х томах. Том 4. – Алматы, 2006. – 312с.</w:t>
      </w:r>
    </w:p>
    <w:p w:rsidR="002152C0" w:rsidRPr="00FE499A" w:rsidRDefault="002152C0" w:rsidP="002152C0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eastAsia="Calibri" w:hAnsi="Times New Roman" w:cs="Times New Roman"/>
          <w:bCs/>
          <w:sz w:val="24"/>
          <w:szCs w:val="24"/>
        </w:rPr>
        <w:t xml:space="preserve">Қазақстан </w:t>
      </w:r>
      <w:proofErr w:type="spellStart"/>
      <w:r w:rsidRPr="00FE499A">
        <w:rPr>
          <w:rFonts w:ascii="Times New Roman" w:eastAsia="Calibri" w:hAnsi="Times New Roman" w:cs="Times New Roman"/>
          <w:bCs/>
          <w:sz w:val="24"/>
          <w:szCs w:val="24"/>
        </w:rPr>
        <w:t>Республикасы</w:t>
      </w:r>
      <w:proofErr w:type="spellEnd"/>
      <w:r w:rsidRPr="00FE499A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proofErr w:type="spellStart"/>
      <w:r w:rsidRPr="00FE499A">
        <w:rPr>
          <w:rFonts w:ascii="Times New Roman" w:eastAsia="Calibri" w:hAnsi="Times New Roman" w:cs="Times New Roman"/>
          <w:bCs/>
          <w:sz w:val="24"/>
          <w:szCs w:val="24"/>
        </w:rPr>
        <w:t>саяси</w:t>
      </w:r>
      <w:proofErr w:type="spellEnd"/>
      <w:r w:rsidRPr="00FE499A">
        <w:rPr>
          <w:rFonts w:ascii="Times New Roman" w:eastAsia="Calibri" w:hAnsi="Times New Roman" w:cs="Times New Roman"/>
          <w:bCs/>
          <w:sz w:val="24"/>
          <w:szCs w:val="24"/>
        </w:rPr>
        <w:t xml:space="preserve"> жаңғыру</w:t>
      </w:r>
      <w:r w:rsidRPr="00FE499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Pr="00FE499A">
        <w:rPr>
          <w:rFonts w:ascii="Times New Roman" w:eastAsia="Calibri" w:hAnsi="Times New Roman" w:cs="Times New Roman"/>
          <w:sz w:val="24"/>
          <w:szCs w:val="24"/>
        </w:rPr>
        <w:t xml:space="preserve">= Республика Казахстан: политическая </w:t>
      </w:r>
      <w:r w:rsidRPr="00FE499A">
        <w:rPr>
          <w:rFonts w:ascii="Times New Roman" w:eastAsia="Calibri" w:hAnsi="Times New Roman" w:cs="Times New Roman"/>
          <w:bCs/>
          <w:sz w:val="24"/>
          <w:szCs w:val="24"/>
        </w:rPr>
        <w:t>модернизация</w:t>
      </w:r>
      <w:r w:rsidRPr="00FE499A">
        <w:rPr>
          <w:rFonts w:ascii="Times New Roman" w:eastAsia="Calibri" w:hAnsi="Times New Roman" w:cs="Times New Roman"/>
          <w:sz w:val="24"/>
          <w:szCs w:val="24"/>
        </w:rPr>
        <w:t>: сборник выступлений и статей / Под общ</w:t>
      </w:r>
      <w:proofErr w:type="gramStart"/>
      <w:r w:rsidRPr="00FE499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FE499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FE499A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FE499A">
        <w:rPr>
          <w:rFonts w:ascii="Times New Roman" w:eastAsia="Calibri" w:hAnsi="Times New Roman" w:cs="Times New Roman"/>
          <w:sz w:val="24"/>
          <w:szCs w:val="24"/>
        </w:rPr>
        <w:t xml:space="preserve">ед. Сығаңғали А. - Алматы: </w:t>
      </w:r>
      <w:proofErr w:type="spellStart"/>
      <w:r w:rsidRPr="00FE499A">
        <w:rPr>
          <w:rFonts w:ascii="Times New Roman" w:eastAsia="Calibri" w:hAnsi="Times New Roman" w:cs="Times New Roman"/>
          <w:sz w:val="24"/>
          <w:szCs w:val="24"/>
        </w:rPr>
        <w:t>Таймас</w:t>
      </w:r>
      <w:proofErr w:type="spellEnd"/>
      <w:r w:rsidRPr="00FE499A">
        <w:rPr>
          <w:rFonts w:ascii="Times New Roman" w:eastAsia="Calibri" w:hAnsi="Times New Roman" w:cs="Times New Roman"/>
          <w:sz w:val="24"/>
          <w:szCs w:val="24"/>
        </w:rPr>
        <w:t>, 2008. - 192 б.</w:t>
      </w:r>
    </w:p>
    <w:p w:rsidR="00A67B78" w:rsidRPr="00A67B78" w:rsidRDefault="00A67B78" w:rsidP="002152C0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Конституциясы: фотосуреттерде. – Алматы: Дидар, 2005. – 364 б.</w:t>
      </w:r>
    </w:p>
    <w:p w:rsidR="002152C0" w:rsidRPr="00FE499A" w:rsidRDefault="002152C0" w:rsidP="002152C0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E499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Қазақстан тәуелсіздігінің қалыптасу тарихы = </w:t>
      </w:r>
      <w:r w:rsidR="00D2280C" w:rsidRPr="00FE499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FE499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История становления независимости Казахстана: Сб. </w:t>
      </w:r>
      <w:r w:rsidR="00D2280C" w:rsidRPr="00FE499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FE499A">
        <w:rPr>
          <w:rFonts w:ascii="Times New Roman" w:eastAsia="Calibri" w:hAnsi="Times New Roman" w:cs="Times New Roman"/>
          <w:sz w:val="24"/>
          <w:szCs w:val="24"/>
          <w:lang w:val="kk-KZ"/>
        </w:rPr>
        <w:t>выступлений и статей / Ред. А.С. Сағынғали, Б.М. Қаипова.- Астана: Таймас, 2008. – 400 б.</w:t>
      </w:r>
    </w:p>
    <w:p w:rsidR="002152C0" w:rsidRPr="00FE499A" w:rsidRDefault="002152C0" w:rsidP="002152C0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bCs/>
          <w:sz w:val="24"/>
          <w:szCs w:val="24"/>
        </w:rPr>
        <w:t>Казахстан: этапы государственности:</w:t>
      </w:r>
      <w:r w:rsidRPr="00FE499A">
        <w:rPr>
          <w:rFonts w:ascii="Times New Roman" w:hAnsi="Times New Roman" w:cs="Times New Roman"/>
          <w:sz w:val="24"/>
          <w:szCs w:val="24"/>
        </w:rPr>
        <w:t xml:space="preserve"> Конституционные акты / сост. Ж.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Баишев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. - Алматы: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Жеті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жарғы, 1997. - 496 </w:t>
      </w:r>
      <w:proofErr w:type="gramStart"/>
      <w:r w:rsidRPr="00FE49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499A">
        <w:rPr>
          <w:rFonts w:ascii="Times New Roman" w:hAnsi="Times New Roman" w:cs="Times New Roman"/>
          <w:sz w:val="24"/>
          <w:szCs w:val="24"/>
        </w:rPr>
        <w:t>.</w:t>
      </w:r>
    </w:p>
    <w:p w:rsidR="002152C0" w:rsidRPr="00FE499A" w:rsidRDefault="002152C0" w:rsidP="002152C0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bCs/>
          <w:sz w:val="24"/>
          <w:szCs w:val="24"/>
        </w:rPr>
        <w:t>Конституция Республики Казахстан</w:t>
      </w:r>
      <w:r w:rsidRPr="00FE499A">
        <w:rPr>
          <w:rFonts w:ascii="Times New Roman" w:hAnsi="Times New Roman" w:cs="Times New Roman"/>
          <w:sz w:val="24"/>
          <w:szCs w:val="24"/>
        </w:rPr>
        <w:t>: Научно-правовой комментарий</w:t>
      </w:r>
      <w:proofErr w:type="gramStart"/>
      <w:r w:rsidRPr="00FE499A">
        <w:rPr>
          <w:rFonts w:ascii="Times New Roman" w:hAnsi="Times New Roman" w:cs="Times New Roman"/>
          <w:sz w:val="24"/>
          <w:szCs w:val="24"/>
        </w:rPr>
        <w:t xml:space="preserve"> / Р</w:t>
      </w:r>
      <w:proofErr w:type="gramEnd"/>
      <w:r w:rsidRPr="00FE499A">
        <w:rPr>
          <w:rFonts w:ascii="Times New Roman" w:hAnsi="Times New Roman" w:cs="Times New Roman"/>
          <w:sz w:val="24"/>
          <w:szCs w:val="24"/>
        </w:rPr>
        <w:t xml:space="preserve">ед. Г. С.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Сапаргалиев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>. - Алматы, 2004. - 584 с.</w:t>
      </w:r>
    </w:p>
    <w:p w:rsidR="002152C0" w:rsidRPr="00FE499A" w:rsidRDefault="002152C0" w:rsidP="002152C0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bCs/>
          <w:sz w:val="24"/>
          <w:szCs w:val="24"/>
        </w:rPr>
        <w:t>Конституция Республики Казахстан:</w:t>
      </w:r>
      <w:r w:rsidRPr="00FE499A">
        <w:rPr>
          <w:rFonts w:ascii="Times New Roman" w:hAnsi="Times New Roman" w:cs="Times New Roman"/>
          <w:sz w:val="24"/>
          <w:szCs w:val="24"/>
        </w:rPr>
        <w:t xml:space="preserve"> процесс формирования правового государства: Материалы международной научно-практической конференции, посвященной 50-летию научной и педагогической деятельности профессора С.С.</w:t>
      </w:r>
      <w:r w:rsid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Сартаева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/ ред. Б. А.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Жетписбаев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. - Алматы: Юридическая литература, 2002. - 528 </w:t>
      </w:r>
      <w:proofErr w:type="gramStart"/>
      <w:r w:rsidRPr="00FE49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499A">
        <w:rPr>
          <w:rFonts w:ascii="Times New Roman" w:hAnsi="Times New Roman" w:cs="Times New Roman"/>
          <w:sz w:val="24"/>
          <w:szCs w:val="24"/>
        </w:rPr>
        <w:t>.</w:t>
      </w:r>
    </w:p>
    <w:p w:rsidR="002152C0" w:rsidRPr="00FE499A" w:rsidRDefault="002152C0" w:rsidP="002152C0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bCs/>
          <w:sz w:val="24"/>
          <w:szCs w:val="24"/>
        </w:rPr>
        <w:lastRenderedPageBreak/>
        <w:t>Конституция Республики Казахстан:</w:t>
      </w:r>
      <w:r w:rsidRPr="00FE499A">
        <w:rPr>
          <w:rFonts w:ascii="Times New Roman" w:hAnsi="Times New Roman" w:cs="Times New Roman"/>
          <w:sz w:val="24"/>
          <w:szCs w:val="24"/>
        </w:rPr>
        <w:t xml:space="preserve"> процесс формирования правового госуд</w:t>
      </w:r>
      <w:r w:rsidR="00E35DF7" w:rsidRPr="00FE499A">
        <w:rPr>
          <w:rFonts w:ascii="Times New Roman" w:hAnsi="Times New Roman" w:cs="Times New Roman"/>
          <w:sz w:val="24"/>
          <w:szCs w:val="24"/>
        </w:rPr>
        <w:t>арства</w:t>
      </w:r>
      <w:r w:rsidRPr="00FE499A">
        <w:rPr>
          <w:rFonts w:ascii="Times New Roman" w:hAnsi="Times New Roman" w:cs="Times New Roman"/>
          <w:sz w:val="24"/>
          <w:szCs w:val="24"/>
        </w:rPr>
        <w:t xml:space="preserve">: материалы международной научно-практической конференции / ред. Б. А.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Жетписбаев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. - Алматы: Юридическая литература, 2002. - 528 </w:t>
      </w:r>
      <w:proofErr w:type="gramStart"/>
      <w:r w:rsidRPr="00FE49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499A">
        <w:rPr>
          <w:rFonts w:ascii="Times New Roman" w:hAnsi="Times New Roman" w:cs="Times New Roman"/>
          <w:sz w:val="24"/>
          <w:szCs w:val="24"/>
        </w:rPr>
        <w:t>.</w:t>
      </w:r>
    </w:p>
    <w:p w:rsidR="002152C0" w:rsidRPr="00FE499A" w:rsidRDefault="002152C0" w:rsidP="002152C0">
      <w:pPr>
        <w:pStyle w:val="a9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bCs/>
          <w:sz w:val="24"/>
          <w:szCs w:val="24"/>
        </w:rPr>
        <w:t>Котов А.К.</w:t>
      </w:r>
      <w:r w:rsidRPr="00FE499A">
        <w:rPr>
          <w:rFonts w:ascii="Times New Roman" w:hAnsi="Times New Roman" w:cs="Times New Roman"/>
          <w:sz w:val="24"/>
          <w:szCs w:val="24"/>
        </w:rPr>
        <w:t xml:space="preserve"> Конституционализм в Казахстане: опыт становления и эффективность механизма власти: монография / А. К. Котов. - Алматы: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КазГЮА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>, 2000. - 288 с.</w:t>
      </w:r>
    </w:p>
    <w:p w:rsidR="002152C0" w:rsidRPr="00FE499A" w:rsidRDefault="002152C0" w:rsidP="002152C0">
      <w:pPr>
        <w:pStyle w:val="a9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E499A">
        <w:rPr>
          <w:rFonts w:ascii="Times New Roman" w:hAnsi="Times New Roman" w:cs="Times New Roman"/>
          <w:bCs/>
          <w:sz w:val="24"/>
          <w:szCs w:val="24"/>
        </w:rPr>
        <w:t>Кубеев</w:t>
      </w:r>
      <w:proofErr w:type="spellEnd"/>
      <w:r w:rsidRPr="00FE499A">
        <w:rPr>
          <w:rFonts w:ascii="Times New Roman" w:hAnsi="Times New Roman" w:cs="Times New Roman"/>
          <w:bCs/>
          <w:sz w:val="24"/>
          <w:szCs w:val="24"/>
        </w:rPr>
        <w:t xml:space="preserve"> Е.К.</w:t>
      </w:r>
      <w:r w:rsidRPr="00FE499A">
        <w:rPr>
          <w:rFonts w:ascii="Times New Roman" w:hAnsi="Times New Roman" w:cs="Times New Roman"/>
          <w:sz w:val="24"/>
          <w:szCs w:val="24"/>
        </w:rPr>
        <w:t xml:space="preserve"> Конституционное право на образование в Республике Казахстан: монография / Е.К.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Кубеев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. - Алматы: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FE499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E499A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>, 2007. - 496 с.</w:t>
      </w:r>
    </w:p>
    <w:p w:rsidR="002152C0" w:rsidRPr="00FE499A" w:rsidRDefault="002152C0" w:rsidP="002152C0">
      <w:pPr>
        <w:pStyle w:val="a9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E499A">
        <w:rPr>
          <w:rFonts w:ascii="Times New Roman" w:hAnsi="Times New Roman" w:cs="Times New Roman"/>
          <w:bCs/>
          <w:sz w:val="24"/>
          <w:szCs w:val="24"/>
        </w:rPr>
        <w:t>Матаева</w:t>
      </w:r>
      <w:proofErr w:type="spellEnd"/>
      <w:r w:rsidRPr="00FE499A">
        <w:rPr>
          <w:rFonts w:ascii="Times New Roman" w:hAnsi="Times New Roman" w:cs="Times New Roman"/>
          <w:bCs/>
          <w:sz w:val="24"/>
          <w:szCs w:val="24"/>
        </w:rPr>
        <w:t xml:space="preserve"> М.Х.</w:t>
      </w:r>
      <w:r w:rsidRPr="00FE499A">
        <w:rPr>
          <w:rFonts w:ascii="Times New Roman" w:hAnsi="Times New Roman" w:cs="Times New Roman"/>
          <w:sz w:val="24"/>
          <w:szCs w:val="24"/>
        </w:rPr>
        <w:t xml:space="preserve"> Конституционная история Казахстана и стран Центральной Азии. ХХ век: сравнительно-правовое исследование: монография / М.Х.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Матаева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. - Астана: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Елорда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>, 2007. - 416 с.</w:t>
      </w:r>
    </w:p>
    <w:p w:rsidR="002152C0" w:rsidRPr="00FE499A" w:rsidRDefault="002152C0" w:rsidP="002152C0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bCs/>
          <w:sz w:val="24"/>
          <w:szCs w:val="24"/>
        </w:rPr>
        <w:t>Нұрсултан Әбішұлы Назарбаев -</w:t>
      </w:r>
      <w:r w:rsidRPr="00FE499A">
        <w:rPr>
          <w:rFonts w:ascii="Times New Roman" w:hAnsi="Times New Roman" w:cs="Times New Roman"/>
          <w:sz w:val="24"/>
          <w:szCs w:val="24"/>
        </w:rPr>
        <w:t xml:space="preserve"> тәуелсіз мемлекеттің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негізін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қалаушы / ред. Б. Жақып. - Алматы</w:t>
      </w:r>
      <w:proofErr w:type="gramStart"/>
      <w:r w:rsidRPr="00FE49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E499A">
        <w:rPr>
          <w:rFonts w:ascii="Times New Roman" w:hAnsi="Times New Roman" w:cs="Times New Roman"/>
          <w:sz w:val="24"/>
          <w:szCs w:val="24"/>
        </w:rPr>
        <w:t xml:space="preserve"> Қазақ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энциклопедиясы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>, 2010. - 228 б. : сур.</w:t>
      </w:r>
    </w:p>
    <w:p w:rsidR="002152C0" w:rsidRPr="00FE499A" w:rsidRDefault="002152C0" w:rsidP="002152C0">
      <w:pPr>
        <w:pStyle w:val="a9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</w:t>
      </w:r>
      <w:r w:rsidRPr="00FE4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</w:t>
      </w:r>
      <w:r w:rsidRPr="00FE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Конституция - основа стратегии развития Казахстана / </w:t>
      </w:r>
      <w:r w:rsidRPr="00FE4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Рогов</w:t>
      </w:r>
      <w:r w:rsidRPr="00FE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// Мысль. - 2010. - №10. - С. 3-6.</w:t>
      </w:r>
    </w:p>
    <w:p w:rsidR="002152C0" w:rsidRPr="00FE499A" w:rsidRDefault="002152C0" w:rsidP="002152C0">
      <w:pPr>
        <w:pStyle w:val="a9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bCs/>
          <w:sz w:val="24"/>
          <w:szCs w:val="24"/>
        </w:rPr>
        <w:t>Становление правового государства</w:t>
      </w:r>
      <w:r w:rsidRPr="00FE499A">
        <w:rPr>
          <w:rFonts w:ascii="Times New Roman" w:hAnsi="Times New Roman" w:cs="Times New Roman"/>
          <w:sz w:val="24"/>
          <w:szCs w:val="24"/>
        </w:rPr>
        <w:t xml:space="preserve"> и конституционный процесс в Республике Казахстан: монография / ред. М. Т.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Баймаханов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. - Алматы: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КазГЮА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>, 2001. - 287 с.</w:t>
      </w:r>
    </w:p>
    <w:p w:rsidR="002152C0" w:rsidRPr="00FE499A" w:rsidRDefault="002152C0" w:rsidP="002152C0">
      <w:pPr>
        <w:pStyle w:val="a9"/>
        <w:widowControl w:val="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E499A">
        <w:rPr>
          <w:rFonts w:ascii="Times New Roman" w:hAnsi="Times New Roman" w:cs="Times New Roman"/>
          <w:sz w:val="24"/>
          <w:szCs w:val="24"/>
        </w:rPr>
        <w:t>Табанов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С.А. </w:t>
      </w:r>
      <w:hyperlink r:id="rId7" w:history="1"/>
      <w:r w:rsidRPr="00FE499A">
        <w:rPr>
          <w:rFonts w:ascii="Times New Roman" w:hAnsi="Times New Roman" w:cs="Times New Roman"/>
          <w:sz w:val="24"/>
          <w:szCs w:val="24"/>
        </w:rPr>
        <w:t>Күрдел</w:t>
      </w:r>
      <w:proofErr w:type="gramStart"/>
      <w:r w:rsidRPr="00FE499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E499A">
        <w:rPr>
          <w:rFonts w:ascii="Times New Roman" w:hAnsi="Times New Roman" w:cs="Times New Roman"/>
          <w:sz w:val="24"/>
          <w:szCs w:val="24"/>
        </w:rPr>
        <w:t xml:space="preserve"> заманның өтпелi кезеңдерiндегi қазақ қоғамы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заңдарының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="00E35DF7" w:rsidRPr="00FE499A">
        <w:rPr>
          <w:rFonts w:ascii="Times New Roman" w:hAnsi="Times New Roman" w:cs="Times New Roman"/>
          <w:sz w:val="24"/>
          <w:szCs w:val="24"/>
        </w:rPr>
        <w:t xml:space="preserve"> </w:t>
      </w:r>
      <w:r w:rsidRPr="00FE499A">
        <w:rPr>
          <w:rFonts w:ascii="Times New Roman" w:hAnsi="Times New Roman" w:cs="Times New Roman"/>
          <w:sz w:val="24"/>
          <w:szCs w:val="24"/>
        </w:rPr>
        <w:t>-</w:t>
      </w:r>
      <w:r w:rsidR="00E35DF7" w:rsidRPr="00FE499A">
        <w:rPr>
          <w:rFonts w:ascii="Times New Roman" w:hAnsi="Times New Roman" w:cs="Times New Roman"/>
          <w:sz w:val="24"/>
          <w:szCs w:val="24"/>
        </w:rPr>
        <w:t xml:space="preserve"> </w:t>
      </w:r>
      <w:r w:rsidRPr="00FE499A">
        <w:rPr>
          <w:rFonts w:ascii="Times New Roman" w:hAnsi="Times New Roman" w:cs="Times New Roman"/>
          <w:sz w:val="24"/>
          <w:szCs w:val="24"/>
        </w:rPr>
        <w:t xml:space="preserve">құқық сабақтастығы / С. А.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Табанов</w:t>
      </w:r>
      <w:proofErr w:type="spellEnd"/>
      <w:r w:rsidR="00E35DF7" w:rsidRPr="00FE499A">
        <w:rPr>
          <w:rFonts w:ascii="Times New Roman" w:hAnsi="Times New Roman" w:cs="Times New Roman"/>
          <w:sz w:val="24"/>
          <w:szCs w:val="24"/>
        </w:rPr>
        <w:t xml:space="preserve">, А. Ә. </w:t>
      </w:r>
      <w:proofErr w:type="spellStart"/>
      <w:r w:rsidR="00E35DF7" w:rsidRPr="00FE499A">
        <w:rPr>
          <w:rFonts w:ascii="Times New Roman" w:hAnsi="Times New Roman" w:cs="Times New Roman"/>
          <w:sz w:val="24"/>
          <w:szCs w:val="24"/>
        </w:rPr>
        <w:t>Оразова</w:t>
      </w:r>
      <w:proofErr w:type="spellEnd"/>
      <w:r w:rsidR="00E35DF7" w:rsidRPr="00FE499A">
        <w:rPr>
          <w:rFonts w:ascii="Times New Roman" w:hAnsi="Times New Roman" w:cs="Times New Roman"/>
          <w:sz w:val="24"/>
          <w:szCs w:val="24"/>
        </w:rPr>
        <w:t>. - Алматы</w:t>
      </w:r>
      <w:r w:rsidRPr="00FE49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Жет</w:t>
      </w:r>
      <w:proofErr w:type="gramStart"/>
      <w:r w:rsidRPr="00FE499A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FE499A">
        <w:rPr>
          <w:rFonts w:ascii="Times New Roman" w:hAnsi="Times New Roman" w:cs="Times New Roman"/>
          <w:sz w:val="24"/>
          <w:szCs w:val="24"/>
        </w:rPr>
        <w:t xml:space="preserve"> жарғы, 2005. - 360 б.</w:t>
      </w:r>
    </w:p>
    <w:p w:rsidR="002152C0" w:rsidRPr="00FE499A" w:rsidRDefault="002152C0" w:rsidP="002152C0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Тәуелсіз Қазақстанның саяси</w:t>
      </w:r>
      <w:r w:rsidRPr="00FE499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тарихы. Оқиғалар жылнамасы / құраст. </w:t>
      </w:r>
      <w:r w:rsidRPr="00FE499A">
        <w:rPr>
          <w:rFonts w:ascii="Times New Roman" w:eastAsia="Calibri" w:hAnsi="Times New Roman" w:cs="Times New Roman"/>
          <w:sz w:val="24"/>
          <w:szCs w:val="24"/>
        </w:rPr>
        <w:t xml:space="preserve">Ш. Әмірбеков. - Алматы: Қазақ </w:t>
      </w:r>
      <w:proofErr w:type="spellStart"/>
      <w:r w:rsidRPr="00FE499A">
        <w:rPr>
          <w:rFonts w:ascii="Times New Roman" w:eastAsia="Calibri" w:hAnsi="Times New Roman" w:cs="Times New Roman"/>
          <w:sz w:val="24"/>
          <w:szCs w:val="24"/>
        </w:rPr>
        <w:t>энциклопедиясы</w:t>
      </w:r>
      <w:proofErr w:type="spellEnd"/>
      <w:r w:rsidRPr="00FE499A">
        <w:rPr>
          <w:rFonts w:ascii="Times New Roman" w:eastAsia="Calibri" w:hAnsi="Times New Roman" w:cs="Times New Roman"/>
          <w:sz w:val="24"/>
          <w:szCs w:val="24"/>
        </w:rPr>
        <w:t>, 2010. - 464 б.</w:t>
      </w:r>
    </w:p>
    <w:p w:rsidR="002152C0" w:rsidRPr="00FE499A" w:rsidRDefault="002152C0" w:rsidP="002152C0">
      <w:pPr>
        <w:pStyle w:val="a9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499A">
        <w:rPr>
          <w:rFonts w:ascii="Times New Roman" w:eastAsia="Calibri" w:hAnsi="Times New Roman" w:cs="Times New Roman"/>
          <w:bCs/>
          <w:sz w:val="24"/>
          <w:szCs w:val="24"/>
        </w:rPr>
        <w:t xml:space="preserve">Тәуелсіздік </w:t>
      </w:r>
      <w:proofErr w:type="spellStart"/>
      <w:r w:rsidRPr="00FE499A">
        <w:rPr>
          <w:rFonts w:ascii="Times New Roman" w:eastAsia="Calibri" w:hAnsi="Times New Roman" w:cs="Times New Roman"/>
          <w:bCs/>
          <w:sz w:val="24"/>
          <w:szCs w:val="24"/>
        </w:rPr>
        <w:t>нышандары</w:t>
      </w:r>
      <w:proofErr w:type="spellEnd"/>
      <w:r w:rsidRPr="00FE499A">
        <w:rPr>
          <w:rFonts w:ascii="Times New Roman" w:eastAsia="Calibri" w:hAnsi="Times New Roman" w:cs="Times New Roman"/>
          <w:bCs/>
          <w:sz w:val="24"/>
          <w:szCs w:val="24"/>
        </w:rPr>
        <w:t xml:space="preserve"> = Символы</w:t>
      </w:r>
      <w:r w:rsidRPr="00FE499A">
        <w:rPr>
          <w:rFonts w:ascii="Times New Roman" w:eastAsia="Calibri" w:hAnsi="Times New Roman" w:cs="Times New Roman"/>
          <w:sz w:val="24"/>
          <w:szCs w:val="24"/>
        </w:rPr>
        <w:t xml:space="preserve"> независимости Республики Казахстан / ред. Б. Г. </w:t>
      </w:r>
      <w:proofErr w:type="spellStart"/>
      <w:r w:rsidRPr="00FE499A">
        <w:rPr>
          <w:rFonts w:ascii="Times New Roman" w:eastAsia="Calibri" w:hAnsi="Times New Roman" w:cs="Times New Roman"/>
          <w:sz w:val="24"/>
          <w:szCs w:val="24"/>
        </w:rPr>
        <w:t>Аяган</w:t>
      </w:r>
      <w:proofErr w:type="spellEnd"/>
      <w:r w:rsidRPr="00FE499A">
        <w:rPr>
          <w:rFonts w:ascii="Times New Roman" w:eastAsia="Calibri" w:hAnsi="Times New Roman" w:cs="Times New Roman"/>
          <w:sz w:val="24"/>
          <w:szCs w:val="24"/>
        </w:rPr>
        <w:t xml:space="preserve">; авт.: А. Ж. Габдуллина, М. С. </w:t>
      </w:r>
      <w:proofErr w:type="spellStart"/>
      <w:r w:rsidRPr="00FE499A">
        <w:rPr>
          <w:rFonts w:ascii="Times New Roman" w:eastAsia="Calibri" w:hAnsi="Times New Roman" w:cs="Times New Roman"/>
          <w:sz w:val="24"/>
          <w:szCs w:val="24"/>
        </w:rPr>
        <w:t>Бекенова</w:t>
      </w:r>
      <w:proofErr w:type="spellEnd"/>
      <w:r w:rsidRPr="00FE499A">
        <w:rPr>
          <w:rFonts w:ascii="Times New Roman" w:eastAsia="Calibri" w:hAnsi="Times New Roman" w:cs="Times New Roman"/>
          <w:sz w:val="24"/>
          <w:szCs w:val="24"/>
        </w:rPr>
        <w:t>, Ж. Н. Калиев. - Алматы: Раритет, 2011. - 260 б.: сур.</w:t>
      </w:r>
    </w:p>
    <w:p w:rsidR="00D55096" w:rsidRDefault="00D55096" w:rsidP="00D55096">
      <w:pPr>
        <w:widowControl w:val="0"/>
        <w:ind w:firstLine="0"/>
        <w:rPr>
          <w:color w:val="000000"/>
        </w:rPr>
      </w:pPr>
    </w:p>
    <w:p w:rsidR="00D55096" w:rsidRDefault="00D55096" w:rsidP="009827AE">
      <w:pPr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FE499A" w:rsidRPr="00FE499A" w:rsidRDefault="00FE499A" w:rsidP="00FE499A">
      <w:pPr>
        <w:jc w:val="center"/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</w:pPr>
      <w:r w:rsidRPr="00FE499A">
        <w:rPr>
          <w:rFonts w:ascii="Times New Roman" w:hAnsi="Times New Roman" w:cs="Times New Roman"/>
          <w:b/>
          <w:i/>
          <w:color w:val="244061" w:themeColor="accent1" w:themeShade="80"/>
        </w:rPr>
        <w:t>СТРАТЕГИЯ БУДУЩЕГО</w:t>
      </w:r>
    </w:p>
    <w:p w:rsidR="00FE499A" w:rsidRPr="00FE499A" w:rsidRDefault="00FE499A" w:rsidP="00FE499A">
      <w:pPr>
        <w:jc w:val="center"/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</w:pPr>
      <w:r w:rsidRPr="00FE499A"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  <w:t>БОЛАШАҚТЫҢ  СТРАТЕГИЯСЫ</w:t>
      </w:r>
    </w:p>
    <w:p w:rsidR="00D55096" w:rsidRPr="00840759" w:rsidRDefault="00D55096" w:rsidP="009827AE">
      <w:pPr>
        <w:ind w:firstLine="0"/>
        <w:jc w:val="left"/>
        <w:rPr>
          <w:rFonts w:ascii="Tahoma" w:hAnsi="Tahoma" w:cs="Tahoma"/>
          <w:sz w:val="21"/>
          <w:szCs w:val="21"/>
          <w:lang w:val="kk-KZ"/>
        </w:rPr>
      </w:pPr>
    </w:p>
    <w:p w:rsidR="00C549A0" w:rsidRDefault="00C549A0" w:rsidP="009827A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2C0" w:rsidRPr="00FE499A" w:rsidRDefault="002152C0" w:rsidP="002152C0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E499A">
        <w:rPr>
          <w:rFonts w:ascii="Times New Roman" w:eastAsia="Calibri" w:hAnsi="Times New Roman" w:cs="Times New Roman"/>
          <w:bCs/>
          <w:sz w:val="24"/>
          <w:szCs w:val="24"/>
        </w:rPr>
        <w:t>Айткен</w:t>
      </w:r>
      <w:proofErr w:type="spellEnd"/>
      <w:r w:rsidRPr="00FE499A">
        <w:rPr>
          <w:rFonts w:ascii="Times New Roman" w:eastAsia="Calibri" w:hAnsi="Times New Roman" w:cs="Times New Roman"/>
          <w:bCs/>
          <w:sz w:val="24"/>
          <w:szCs w:val="24"/>
        </w:rPr>
        <w:t xml:space="preserve">, Дж. </w:t>
      </w:r>
      <w:r w:rsidRPr="00FE499A">
        <w:rPr>
          <w:rFonts w:ascii="Times New Roman" w:eastAsia="Calibri" w:hAnsi="Times New Roman" w:cs="Times New Roman"/>
          <w:sz w:val="24"/>
          <w:szCs w:val="24"/>
        </w:rPr>
        <w:t xml:space="preserve">Нурсултан Назарбаев и созидание Казахстана / </w:t>
      </w:r>
      <w:proofErr w:type="spellStart"/>
      <w:r w:rsidRPr="00FE499A">
        <w:rPr>
          <w:rFonts w:ascii="Times New Roman" w:eastAsia="Calibri" w:hAnsi="Times New Roman" w:cs="Times New Roman"/>
          <w:sz w:val="24"/>
          <w:szCs w:val="24"/>
        </w:rPr>
        <w:t>Айткен</w:t>
      </w:r>
      <w:proofErr w:type="spellEnd"/>
      <w:r w:rsidRPr="00FE499A">
        <w:rPr>
          <w:rFonts w:ascii="Times New Roman" w:eastAsia="Calibri" w:hAnsi="Times New Roman" w:cs="Times New Roman"/>
          <w:sz w:val="24"/>
          <w:szCs w:val="24"/>
        </w:rPr>
        <w:t xml:space="preserve"> Дж. - М.: Художественная литература, 2010. - 384 с.</w:t>
      </w:r>
      <w:proofErr w:type="gramStart"/>
      <w:r w:rsidRPr="00FE499A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E499A">
        <w:rPr>
          <w:rFonts w:ascii="Times New Roman" w:eastAsia="Calibri" w:hAnsi="Times New Roman" w:cs="Times New Roman"/>
          <w:sz w:val="24"/>
          <w:szCs w:val="24"/>
        </w:rPr>
        <w:t xml:space="preserve"> фот.</w:t>
      </w:r>
    </w:p>
    <w:p w:rsidR="002152C0" w:rsidRPr="00FE499A" w:rsidRDefault="002152C0" w:rsidP="002152C0">
      <w:pPr>
        <w:pStyle w:val="a9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499A">
        <w:rPr>
          <w:rFonts w:ascii="Times New Roman" w:hAnsi="Times New Roman" w:cs="Times New Roman"/>
          <w:bCs/>
          <w:sz w:val="24"/>
          <w:szCs w:val="24"/>
        </w:rPr>
        <w:t>Болотов</w:t>
      </w:r>
      <w:proofErr w:type="spellEnd"/>
      <w:r w:rsidRPr="00FE499A">
        <w:rPr>
          <w:rFonts w:ascii="Times New Roman" w:hAnsi="Times New Roman" w:cs="Times New Roman"/>
          <w:bCs/>
          <w:sz w:val="24"/>
          <w:szCs w:val="24"/>
        </w:rPr>
        <w:t xml:space="preserve"> С.</w:t>
      </w:r>
      <w:r w:rsidRPr="00FE499A">
        <w:rPr>
          <w:rFonts w:ascii="Times New Roman" w:hAnsi="Times New Roman" w:cs="Times New Roman"/>
          <w:sz w:val="24"/>
          <w:szCs w:val="24"/>
        </w:rPr>
        <w:t xml:space="preserve"> Казахстан-2050: зеленый свет для экономики /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Болотов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С</w:t>
      </w:r>
      <w:r w:rsidR="00FE499A">
        <w:rPr>
          <w:rFonts w:ascii="Times New Roman" w:hAnsi="Times New Roman" w:cs="Times New Roman"/>
          <w:sz w:val="24"/>
          <w:szCs w:val="24"/>
        </w:rPr>
        <w:t>.</w:t>
      </w:r>
      <w:r w:rsidRPr="00FE499A">
        <w:rPr>
          <w:rFonts w:ascii="Times New Roman" w:hAnsi="Times New Roman" w:cs="Times New Roman"/>
          <w:sz w:val="24"/>
          <w:szCs w:val="24"/>
        </w:rPr>
        <w:t xml:space="preserve"> // Байтерек. - 2013. - №3.- С. 4-5.</w:t>
      </w:r>
    </w:p>
    <w:p w:rsidR="002152C0" w:rsidRPr="00FE499A" w:rsidRDefault="002152C0" w:rsidP="002152C0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sz w:val="24"/>
          <w:szCs w:val="24"/>
        </w:rPr>
        <w:t xml:space="preserve">Дьяченко С.А. Казахстан политический: история, практика, личный опыт. – Астана: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Елорда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>, 2010. – 264с.</w:t>
      </w:r>
    </w:p>
    <w:p w:rsidR="002152C0" w:rsidRPr="00FE499A" w:rsidRDefault="002152C0" w:rsidP="002152C0">
      <w:pPr>
        <w:pStyle w:val="a9"/>
        <w:widowControl w:val="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Елбасы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/ ред. О. Мұхамеджанов. - Астана: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Полиграфкомбинат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>, 2010. - 256 б.</w:t>
      </w:r>
      <w:proofErr w:type="gramStart"/>
      <w:r w:rsidRPr="00FE49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E499A">
        <w:rPr>
          <w:rFonts w:ascii="Times New Roman" w:hAnsi="Times New Roman" w:cs="Times New Roman"/>
          <w:sz w:val="24"/>
          <w:szCs w:val="24"/>
        </w:rPr>
        <w:t xml:space="preserve"> сур.</w:t>
      </w:r>
    </w:p>
    <w:p w:rsidR="002152C0" w:rsidRPr="00FE499A" w:rsidRDefault="002152C0" w:rsidP="002152C0">
      <w:pPr>
        <w:pStyle w:val="a9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E499A">
        <w:rPr>
          <w:rFonts w:ascii="Times New Roman" w:hAnsi="Times New Roman" w:cs="Times New Roman"/>
          <w:sz w:val="24"/>
          <w:szCs w:val="24"/>
        </w:rPr>
        <w:t>Казахстанский</w:t>
      </w:r>
      <w:proofErr w:type="gramEnd"/>
      <w:r w:rsidRPr="00FE499A">
        <w:rPr>
          <w:rFonts w:ascii="Times New Roman" w:hAnsi="Times New Roman" w:cs="Times New Roman"/>
          <w:sz w:val="24"/>
          <w:szCs w:val="24"/>
        </w:rPr>
        <w:t xml:space="preserve"> путь-2050: коллективная монография. </w:t>
      </w:r>
      <w:r w:rsidRPr="00FE499A">
        <w:rPr>
          <w:rFonts w:ascii="Times New Roman" w:hAnsi="Times New Roman" w:cs="Times New Roman"/>
          <w:bCs/>
          <w:sz w:val="24"/>
          <w:szCs w:val="24"/>
        </w:rPr>
        <w:t>Кн.1</w:t>
      </w:r>
      <w:r w:rsidRPr="00FE499A">
        <w:rPr>
          <w:rFonts w:ascii="Times New Roman" w:hAnsi="Times New Roman" w:cs="Times New Roman"/>
          <w:sz w:val="24"/>
          <w:szCs w:val="24"/>
        </w:rPr>
        <w:t xml:space="preserve">: Экономика Казахстана в ХХІ веке / ред. Б. К. Султанов. - АЛМАТЫ: КИСИ при Президенте РК, 2014. - 244 </w:t>
      </w:r>
      <w:proofErr w:type="gramStart"/>
      <w:r w:rsidRPr="00FE49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499A">
        <w:rPr>
          <w:rFonts w:ascii="Times New Roman" w:hAnsi="Times New Roman" w:cs="Times New Roman"/>
          <w:sz w:val="24"/>
          <w:szCs w:val="24"/>
        </w:rPr>
        <w:t>.</w:t>
      </w:r>
    </w:p>
    <w:p w:rsidR="002152C0" w:rsidRPr="00FE499A" w:rsidRDefault="002152C0" w:rsidP="002152C0">
      <w:pPr>
        <w:pStyle w:val="a9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E499A">
        <w:rPr>
          <w:rFonts w:ascii="Times New Roman" w:hAnsi="Times New Roman" w:cs="Times New Roman"/>
          <w:bCs/>
          <w:sz w:val="24"/>
          <w:szCs w:val="24"/>
        </w:rPr>
        <w:t>Киринициянов</w:t>
      </w:r>
      <w:proofErr w:type="spellEnd"/>
      <w:r w:rsidRPr="00FE499A">
        <w:rPr>
          <w:rFonts w:ascii="Times New Roman" w:hAnsi="Times New Roman" w:cs="Times New Roman"/>
          <w:bCs/>
          <w:sz w:val="24"/>
          <w:szCs w:val="24"/>
        </w:rPr>
        <w:t>, Ю. И.</w:t>
      </w:r>
      <w:r w:rsidRPr="00FE499A">
        <w:rPr>
          <w:rFonts w:ascii="Times New Roman" w:hAnsi="Times New Roman" w:cs="Times New Roman"/>
          <w:sz w:val="24"/>
          <w:szCs w:val="24"/>
        </w:rPr>
        <w:t xml:space="preserve"> Евразийское партнерство. Идеи. Мнения. Предложения / Ю. И.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Киринициянов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. - Алматы: КИСИ при Президенте РК, 2014. - 332 </w:t>
      </w:r>
      <w:proofErr w:type="gramStart"/>
      <w:r w:rsidRPr="00FE49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499A">
        <w:rPr>
          <w:rFonts w:ascii="Times New Roman" w:hAnsi="Times New Roman" w:cs="Times New Roman"/>
          <w:sz w:val="24"/>
          <w:szCs w:val="24"/>
        </w:rPr>
        <w:t>.</w:t>
      </w:r>
    </w:p>
    <w:p w:rsidR="002152C0" w:rsidRPr="00FE499A" w:rsidRDefault="002152C0" w:rsidP="002152C0">
      <w:pPr>
        <w:pStyle w:val="a9"/>
        <w:widowControl w:val="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Кубеев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Е.К. </w:t>
      </w:r>
      <w:hyperlink r:id="rId8" w:history="1"/>
      <w:r w:rsidRPr="00FE499A">
        <w:rPr>
          <w:rFonts w:ascii="Times New Roman" w:hAnsi="Times New Roman" w:cs="Times New Roman"/>
          <w:sz w:val="24"/>
          <w:szCs w:val="24"/>
        </w:rPr>
        <w:t xml:space="preserve">Конституционное право на образование в Республике Казахстан: монография / Е. К.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Кубеев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, Р. Р. Султанов. - Алматы: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FE499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E499A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>, 2007. - 496 с.</w:t>
      </w:r>
    </w:p>
    <w:p w:rsidR="002152C0" w:rsidRPr="00FE499A" w:rsidRDefault="000542C1" w:rsidP="002152C0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2152C0" w:rsidRPr="00FE499A">
          <w:rPr>
            <w:rFonts w:ascii="Times New Roman" w:hAnsi="Times New Roman" w:cs="Times New Roman"/>
            <w:bCs/>
            <w:sz w:val="24"/>
            <w:szCs w:val="24"/>
          </w:rPr>
          <w:t xml:space="preserve">Мансуров, Т. </w:t>
        </w:r>
      </w:hyperlink>
      <w:hyperlink r:id="rId10" w:history="1"/>
      <w:r w:rsidR="002152C0" w:rsidRPr="00FE499A">
        <w:rPr>
          <w:rFonts w:ascii="Times New Roman" w:hAnsi="Times New Roman" w:cs="Times New Roman"/>
          <w:sz w:val="24"/>
          <w:szCs w:val="24"/>
        </w:rPr>
        <w:t>Евразийский проект Нурсултана Н</w:t>
      </w:r>
      <w:r w:rsidR="00E35DF7" w:rsidRPr="00FE499A">
        <w:rPr>
          <w:rFonts w:ascii="Times New Roman" w:hAnsi="Times New Roman" w:cs="Times New Roman"/>
          <w:sz w:val="24"/>
          <w:szCs w:val="24"/>
        </w:rPr>
        <w:t xml:space="preserve">азарбаева, воплощенный в жизнь </w:t>
      </w:r>
      <w:r w:rsidR="002152C0" w:rsidRPr="00FE499A">
        <w:rPr>
          <w:rFonts w:ascii="Times New Roman" w:hAnsi="Times New Roman" w:cs="Times New Roman"/>
          <w:sz w:val="24"/>
          <w:szCs w:val="24"/>
        </w:rPr>
        <w:t xml:space="preserve">/ Т. Мансуров. - М.: Реал-Пресс, 2011. - 320 </w:t>
      </w:r>
      <w:proofErr w:type="gramStart"/>
      <w:r w:rsidR="002152C0" w:rsidRPr="00FE49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152C0" w:rsidRPr="00FE499A">
        <w:rPr>
          <w:rFonts w:ascii="Times New Roman" w:hAnsi="Times New Roman" w:cs="Times New Roman"/>
          <w:sz w:val="24"/>
          <w:szCs w:val="24"/>
        </w:rPr>
        <w:t>.</w:t>
      </w:r>
    </w:p>
    <w:p w:rsidR="002152C0" w:rsidRPr="00FE499A" w:rsidRDefault="002152C0" w:rsidP="002152C0">
      <w:pPr>
        <w:pStyle w:val="a9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bCs/>
          <w:sz w:val="24"/>
          <w:szCs w:val="24"/>
        </w:rPr>
        <w:t>Назарбаев, Н. А.</w:t>
      </w:r>
      <w:r w:rsidRPr="00FE499A">
        <w:rPr>
          <w:rFonts w:ascii="Times New Roman" w:hAnsi="Times New Roman" w:cs="Times New Roman"/>
          <w:sz w:val="24"/>
          <w:szCs w:val="24"/>
        </w:rPr>
        <w:t xml:space="preserve"> Глобальная энергоэкологическая стратегия устойчивого развития в ХХІ веке / Н. А. Назарбаев. - М.: Экономика, 2011. - 194 </w:t>
      </w:r>
      <w:proofErr w:type="gramStart"/>
      <w:r w:rsidRPr="00FE49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499A">
        <w:rPr>
          <w:rFonts w:ascii="Times New Roman" w:hAnsi="Times New Roman" w:cs="Times New Roman"/>
          <w:sz w:val="24"/>
          <w:szCs w:val="24"/>
        </w:rPr>
        <w:t>.</w:t>
      </w:r>
    </w:p>
    <w:p w:rsidR="002152C0" w:rsidRPr="00FE499A" w:rsidRDefault="002152C0" w:rsidP="002152C0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bCs/>
          <w:sz w:val="24"/>
          <w:szCs w:val="24"/>
        </w:rPr>
        <w:t>Назарбаев, Н. А.</w:t>
      </w:r>
      <w:r w:rsidRPr="00FE499A">
        <w:rPr>
          <w:rFonts w:ascii="Times New Roman" w:hAnsi="Times New Roman" w:cs="Times New Roman"/>
          <w:sz w:val="24"/>
          <w:szCs w:val="24"/>
        </w:rPr>
        <w:t xml:space="preserve"> Қазақстан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/ Н. А. Назарбаев. - Астана, 2007. - 372 б.</w:t>
      </w:r>
    </w:p>
    <w:p w:rsidR="002152C0" w:rsidRPr="00FE499A" w:rsidRDefault="002152C0" w:rsidP="002152C0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bCs/>
          <w:sz w:val="24"/>
          <w:szCs w:val="24"/>
        </w:rPr>
        <w:t>Назарбаев, Н. А.</w:t>
      </w:r>
      <w:r w:rsidRPr="00FE49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E499A">
        <w:rPr>
          <w:rFonts w:ascii="Times New Roman" w:hAnsi="Times New Roman" w:cs="Times New Roman"/>
          <w:sz w:val="24"/>
          <w:szCs w:val="24"/>
        </w:rPr>
        <w:t xml:space="preserve">Созидая будущее: Президент Республики Казахстан о ключевых реформах в экономике и управлении (1997-2013гг.) / Н. А. Назарбаев. - М.: Художественная литература, 2007. - 222 </w:t>
      </w:r>
      <w:proofErr w:type="gramStart"/>
      <w:r w:rsidRPr="00FE49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49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52C0" w:rsidRPr="00FE499A" w:rsidRDefault="002152C0" w:rsidP="002152C0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bCs/>
          <w:sz w:val="24"/>
          <w:szCs w:val="24"/>
        </w:rPr>
        <w:t>Назарбаев, Н. А.</w:t>
      </w:r>
      <w:r w:rsidRPr="00FE499A">
        <w:rPr>
          <w:rFonts w:ascii="Times New Roman" w:hAnsi="Times New Roman" w:cs="Times New Roman"/>
          <w:sz w:val="24"/>
          <w:szCs w:val="24"/>
        </w:rPr>
        <w:t xml:space="preserve"> Стратегия трансформации общества и возрождения евразийской цивилизации / Н. А. Назарбаев. - М.: Экономика, 2000. - 543 </w:t>
      </w:r>
      <w:proofErr w:type="gramStart"/>
      <w:r w:rsidRPr="00FE49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499A">
        <w:rPr>
          <w:rFonts w:ascii="Times New Roman" w:hAnsi="Times New Roman" w:cs="Times New Roman"/>
          <w:sz w:val="24"/>
          <w:szCs w:val="24"/>
        </w:rPr>
        <w:t>.</w:t>
      </w:r>
    </w:p>
    <w:p w:rsidR="002152C0" w:rsidRPr="00FE499A" w:rsidRDefault="002152C0" w:rsidP="002152C0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bCs/>
          <w:sz w:val="24"/>
          <w:szCs w:val="24"/>
        </w:rPr>
        <w:t>Назарбаев, Н. Ә.</w:t>
      </w:r>
      <w:r w:rsidRPr="00FE499A">
        <w:rPr>
          <w:rFonts w:ascii="Times New Roman" w:hAnsi="Times New Roman" w:cs="Times New Roman"/>
          <w:sz w:val="24"/>
          <w:szCs w:val="24"/>
        </w:rPr>
        <w:t xml:space="preserve"> Ғаламдық қоғамдастықты түбегейлі жаңарту страт</w:t>
      </w:r>
      <w:r w:rsidRPr="00FE499A">
        <w:rPr>
          <w:rFonts w:ascii="Times New Roman" w:hAnsi="Times New Roman" w:cs="Times New Roman"/>
          <w:sz w:val="24"/>
          <w:szCs w:val="24"/>
          <w:lang w:val="kk-KZ"/>
        </w:rPr>
        <w:t>е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гиясы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және өркениеттер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серіктестігі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/ Н. Назарбаев. - Астана: АРКО ЖШС, 2009. - 264 б.</w:t>
      </w:r>
    </w:p>
    <w:p w:rsidR="002152C0" w:rsidRPr="00FE499A" w:rsidRDefault="002152C0" w:rsidP="002152C0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E499A">
        <w:rPr>
          <w:rFonts w:ascii="Times New Roman" w:eastAsia="Calibri" w:hAnsi="Times New Roman" w:cs="Times New Roman"/>
          <w:bCs/>
          <w:sz w:val="24"/>
          <w:szCs w:val="24"/>
        </w:rPr>
        <w:t>Президент ж</w:t>
      </w:r>
      <w:proofErr w:type="gramEnd"/>
      <w:r w:rsidRPr="00FE499A">
        <w:rPr>
          <w:rFonts w:ascii="Times New Roman" w:eastAsia="Calibri" w:hAnsi="Times New Roman" w:cs="Times New Roman"/>
          <w:bCs/>
          <w:sz w:val="24"/>
          <w:szCs w:val="24"/>
        </w:rPr>
        <w:t xml:space="preserve">әне </w:t>
      </w:r>
      <w:proofErr w:type="spellStart"/>
      <w:r w:rsidRPr="00FE499A">
        <w:rPr>
          <w:rFonts w:ascii="Times New Roman" w:eastAsia="Calibri" w:hAnsi="Times New Roman" w:cs="Times New Roman"/>
          <w:bCs/>
          <w:sz w:val="24"/>
          <w:szCs w:val="24"/>
        </w:rPr>
        <w:t>жастар</w:t>
      </w:r>
      <w:proofErr w:type="spellEnd"/>
      <w:r w:rsidRPr="00FE499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FE499A">
        <w:rPr>
          <w:rFonts w:ascii="Times New Roman" w:eastAsia="Calibri" w:hAnsi="Times New Roman" w:cs="Times New Roman"/>
          <w:sz w:val="24"/>
          <w:szCs w:val="24"/>
        </w:rPr>
        <w:t>фотосурет</w:t>
      </w:r>
      <w:proofErr w:type="spellEnd"/>
      <w:r w:rsidRPr="00FE499A">
        <w:rPr>
          <w:rFonts w:ascii="Times New Roman" w:eastAsia="Calibri" w:hAnsi="Times New Roman" w:cs="Times New Roman"/>
          <w:sz w:val="24"/>
          <w:szCs w:val="24"/>
        </w:rPr>
        <w:t>. - Астана: Шаңырак-Медиа, 2010. - 48 б.: сур.</w:t>
      </w:r>
    </w:p>
    <w:p w:rsidR="002152C0" w:rsidRPr="00FE499A" w:rsidRDefault="002152C0" w:rsidP="002152C0">
      <w:pPr>
        <w:pStyle w:val="a9"/>
        <w:widowControl w:val="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E499A">
        <w:rPr>
          <w:rFonts w:ascii="Times New Roman" w:hAnsi="Times New Roman" w:cs="Times New Roman"/>
          <w:sz w:val="24"/>
          <w:szCs w:val="24"/>
          <w:lang w:val="kk-KZ"/>
        </w:rPr>
        <w:t>Сейлеханов Е.Т. Политическая система РК: опыт развития и перспективы: монография. – Алматы: КИСИ, 2009. – 296с.</w:t>
      </w:r>
    </w:p>
    <w:p w:rsidR="002152C0" w:rsidRPr="00FE499A" w:rsidRDefault="002152C0" w:rsidP="002152C0">
      <w:pPr>
        <w:pStyle w:val="a9"/>
        <w:widowControl w:val="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E499A">
        <w:rPr>
          <w:rFonts w:ascii="Times New Roman" w:hAnsi="Times New Roman" w:cs="Times New Roman"/>
          <w:sz w:val="24"/>
          <w:szCs w:val="24"/>
          <w:lang w:val="kk-KZ"/>
        </w:rPr>
        <w:t>Сәрінжіпов А. Бәсекеге қабілетті ел – бәсекеге қабілетті білім – бәсекеге қабілетті маман // Мирас. – 2013. - № 4. – С. 38-43.</w:t>
      </w:r>
    </w:p>
    <w:p w:rsidR="002152C0" w:rsidRPr="00FE499A" w:rsidRDefault="002152C0" w:rsidP="002152C0">
      <w:pPr>
        <w:pStyle w:val="a9"/>
        <w:widowControl w:val="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E499A">
        <w:rPr>
          <w:rFonts w:ascii="Times New Roman" w:hAnsi="Times New Roman" w:cs="Times New Roman"/>
          <w:sz w:val="24"/>
          <w:szCs w:val="24"/>
          <w:lang w:val="kk-KZ"/>
        </w:rPr>
        <w:t>Современные демократические преобразования в РК: Научное издание / Под общ. ред. Б.К. Султанова. – Алматы: КИСИ, 2008. – 296с.</w:t>
      </w:r>
    </w:p>
    <w:p w:rsidR="002152C0" w:rsidRPr="00FE499A" w:rsidRDefault="002152C0" w:rsidP="002152C0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Состоявшийся Казахстан, устремлённый</w:t>
      </w:r>
      <w:r w:rsidRPr="00FE499A">
        <w:rPr>
          <w:rFonts w:ascii="Times New Roman" w:eastAsia="Calibri" w:hAnsi="Times New Roman" w:cs="Times New Roman"/>
          <w:sz w:val="24"/>
          <w:szCs w:val="24"/>
        </w:rPr>
        <w:t xml:space="preserve"> в будущее: материалы научно-практической конференции 10.12.2013 = Қалыптасқан Қазақстан</w:t>
      </w:r>
      <w:r w:rsidRPr="00FE499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FE499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FE499A">
        <w:rPr>
          <w:rFonts w:ascii="Times New Roman" w:eastAsia="Calibri" w:hAnsi="Times New Roman" w:cs="Times New Roman"/>
          <w:sz w:val="24"/>
          <w:szCs w:val="24"/>
        </w:rPr>
        <w:t>болаша</w:t>
      </w:r>
      <w:proofErr w:type="gramEnd"/>
      <w:r w:rsidRPr="00FE499A">
        <w:rPr>
          <w:rFonts w:ascii="Times New Roman" w:eastAsia="Calibri" w:hAnsi="Times New Roman" w:cs="Times New Roman"/>
          <w:sz w:val="24"/>
          <w:szCs w:val="24"/>
        </w:rPr>
        <w:t xml:space="preserve">ққа ұмтылған ел: Ғылыми-тәжірибелік </w:t>
      </w:r>
      <w:proofErr w:type="spellStart"/>
      <w:r w:rsidRPr="00FE499A">
        <w:rPr>
          <w:rFonts w:ascii="Times New Roman" w:eastAsia="Calibri" w:hAnsi="Times New Roman" w:cs="Times New Roman"/>
          <w:sz w:val="24"/>
          <w:szCs w:val="24"/>
        </w:rPr>
        <w:t>конфере</w:t>
      </w:r>
      <w:proofErr w:type="spellEnd"/>
      <w:r w:rsidRPr="00FE499A">
        <w:rPr>
          <w:rFonts w:ascii="Times New Roman" w:eastAsia="Calibri" w:hAnsi="Times New Roman" w:cs="Times New Roman"/>
          <w:sz w:val="24"/>
          <w:szCs w:val="24"/>
          <w:lang w:val="kk-KZ"/>
        </w:rPr>
        <w:t>н</w:t>
      </w:r>
      <w:proofErr w:type="spellStart"/>
      <w:r w:rsidRPr="00FE499A">
        <w:rPr>
          <w:rFonts w:ascii="Times New Roman" w:eastAsia="Calibri" w:hAnsi="Times New Roman" w:cs="Times New Roman"/>
          <w:sz w:val="24"/>
          <w:szCs w:val="24"/>
        </w:rPr>
        <w:t>ция</w:t>
      </w:r>
      <w:proofErr w:type="spellEnd"/>
      <w:r w:rsidRPr="00FE49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eastAsia="Calibri" w:hAnsi="Times New Roman" w:cs="Times New Roman"/>
          <w:sz w:val="24"/>
          <w:szCs w:val="24"/>
        </w:rPr>
        <w:t>материалдары</w:t>
      </w:r>
      <w:proofErr w:type="spellEnd"/>
      <w:r w:rsidRPr="00FE499A">
        <w:rPr>
          <w:rFonts w:ascii="Times New Roman" w:eastAsia="Calibri" w:hAnsi="Times New Roman" w:cs="Times New Roman"/>
          <w:sz w:val="24"/>
          <w:szCs w:val="24"/>
        </w:rPr>
        <w:t xml:space="preserve">. - Алматы: КИСИ при Президенте РК, 2014. - 128 </w:t>
      </w:r>
      <w:proofErr w:type="gramStart"/>
      <w:r w:rsidRPr="00FE499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FE499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52C0" w:rsidRPr="00FE499A" w:rsidRDefault="002152C0" w:rsidP="002152C0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bCs/>
          <w:sz w:val="24"/>
          <w:szCs w:val="24"/>
        </w:rPr>
        <w:t>Чёрных, И. А.</w:t>
      </w:r>
      <w:r w:rsidRPr="00FE499A">
        <w:rPr>
          <w:rFonts w:ascii="Times New Roman" w:hAnsi="Times New Roman" w:cs="Times New Roman"/>
          <w:sz w:val="24"/>
          <w:szCs w:val="24"/>
        </w:rPr>
        <w:t xml:space="preserve"> Казахстан в 2013 году: актуальные вопросы развития страны через призму общественного мнения / И. А. Чёрных. - Алматы: КИСИ при Президенте РК, 2014. - 232 </w:t>
      </w:r>
      <w:proofErr w:type="gramStart"/>
      <w:r w:rsidRPr="00FE49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499A">
        <w:rPr>
          <w:rFonts w:ascii="Times New Roman" w:hAnsi="Times New Roman" w:cs="Times New Roman"/>
          <w:sz w:val="24"/>
          <w:szCs w:val="24"/>
        </w:rPr>
        <w:t>.</w:t>
      </w:r>
    </w:p>
    <w:p w:rsidR="002152C0" w:rsidRPr="00FE499A" w:rsidRDefault="002152C0" w:rsidP="002152C0">
      <w:pPr>
        <w:pStyle w:val="a9"/>
        <w:widowControl w:val="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sz w:val="24"/>
          <w:szCs w:val="24"/>
        </w:rPr>
        <w:t xml:space="preserve">Шаг в будущее. Важные аспекты евразийской интеграции / Министерство культуры и информации РК. - Астана: ТОО МЕДИА - корпорация, 2012. - 63 </w:t>
      </w:r>
      <w:proofErr w:type="gramStart"/>
      <w:r w:rsidRPr="00FE49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E499A">
        <w:rPr>
          <w:rFonts w:ascii="Times New Roman" w:hAnsi="Times New Roman" w:cs="Times New Roman"/>
          <w:sz w:val="24"/>
          <w:szCs w:val="24"/>
        </w:rPr>
        <w:t>.</w:t>
      </w:r>
    </w:p>
    <w:p w:rsidR="00D55096" w:rsidRDefault="00D55096" w:rsidP="003A5F84">
      <w:pPr>
        <w:ind w:firstLine="0"/>
      </w:pPr>
    </w:p>
    <w:p w:rsidR="00D55096" w:rsidRDefault="00D55096" w:rsidP="003A5F84">
      <w:pPr>
        <w:ind w:firstLine="0"/>
        <w:rPr>
          <w:rFonts w:ascii="Tahoma" w:hAnsi="Tahoma" w:cs="Tahoma"/>
          <w:color w:val="0F243E"/>
        </w:rPr>
      </w:pPr>
    </w:p>
    <w:p w:rsidR="00FE499A" w:rsidRPr="00FE499A" w:rsidRDefault="00FE499A" w:rsidP="00FE499A">
      <w:pPr>
        <w:jc w:val="center"/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</w:pPr>
      <w:r w:rsidRPr="00FE499A"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  <w:t>ЖАСТАР ЖӘНЕ ҒЫЛЫМ</w:t>
      </w:r>
    </w:p>
    <w:p w:rsidR="003A5F84" w:rsidRPr="00FE499A" w:rsidRDefault="00FE499A" w:rsidP="00FE499A">
      <w:pPr>
        <w:jc w:val="center"/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</w:pPr>
      <w:r w:rsidRPr="00FE499A">
        <w:rPr>
          <w:rFonts w:ascii="Times New Roman" w:hAnsi="Times New Roman" w:cs="Times New Roman"/>
          <w:b/>
          <w:i/>
          <w:color w:val="244061" w:themeColor="accent1" w:themeShade="80"/>
          <w:lang w:val="kk-KZ"/>
        </w:rPr>
        <w:t>МОЛОДЕЖЬ И НАУКА</w:t>
      </w:r>
    </w:p>
    <w:p w:rsidR="00FE499A" w:rsidRDefault="00FE499A" w:rsidP="00FE499A">
      <w:pPr>
        <w:ind w:firstLine="0"/>
        <w:rPr>
          <w:rFonts w:ascii="Tahoma" w:hAnsi="Tahoma" w:cs="Tahoma"/>
          <w:color w:val="0F243E"/>
        </w:rPr>
      </w:pPr>
    </w:p>
    <w:p w:rsidR="00D2280C" w:rsidRPr="00FE499A" w:rsidRDefault="00D2280C" w:rsidP="00855CF9">
      <w:pPr>
        <w:pStyle w:val="a9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sz w:val="24"/>
          <w:szCs w:val="24"/>
        </w:rPr>
        <w:t>"М.</w:t>
      </w:r>
      <w:r w:rsidR="00FE499A">
        <w:rPr>
          <w:rFonts w:ascii="Times New Roman" w:hAnsi="Times New Roman" w:cs="Times New Roman"/>
          <w:sz w:val="24"/>
          <w:szCs w:val="24"/>
        </w:rPr>
        <w:t xml:space="preserve"> </w:t>
      </w:r>
      <w:r w:rsidRPr="00FE499A">
        <w:rPr>
          <w:rFonts w:ascii="Times New Roman" w:hAnsi="Times New Roman" w:cs="Times New Roman"/>
          <w:sz w:val="24"/>
          <w:szCs w:val="24"/>
        </w:rPr>
        <w:t xml:space="preserve">Жұмабаев шығармашылығының әлемдік әдеби үрдістегі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Республикалық ғылыми-тәжірибелік конференциясының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материалдары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М.Жұмабаевтың туғанына 120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толуына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арналған (26 сәуі</w:t>
      </w:r>
      <w:proofErr w:type="gramStart"/>
      <w:r w:rsidRPr="00FE499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499A">
        <w:rPr>
          <w:rFonts w:ascii="Times New Roman" w:hAnsi="Times New Roman" w:cs="Times New Roman"/>
          <w:sz w:val="24"/>
          <w:szCs w:val="24"/>
        </w:rPr>
        <w:t xml:space="preserve"> 2013). -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Петропавл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>, 2013.</w:t>
      </w:r>
    </w:p>
    <w:p w:rsidR="00D2280C" w:rsidRPr="00FE499A" w:rsidRDefault="00D2280C" w:rsidP="00855CF9">
      <w:pPr>
        <w:pStyle w:val="a9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sz w:val="24"/>
          <w:szCs w:val="24"/>
        </w:rPr>
        <w:t>Актуальные вопросы энергосбережения и новые технологии в науке и образовании Республики Казахстан: Материалы международной научно-практической конференции. - Петропавловск: СКГУ, 2014. – 229с.</w:t>
      </w:r>
    </w:p>
    <w:p w:rsidR="00D2280C" w:rsidRPr="00FE499A" w:rsidRDefault="00D2280C" w:rsidP="00855CF9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Style w:val="a4"/>
          <w:rFonts w:ascii="Times New Roman" w:hAnsi="Times New Roman" w:cs="Times New Roman"/>
          <w:b w:val="0"/>
          <w:sz w:val="24"/>
          <w:szCs w:val="24"/>
        </w:rPr>
        <w:t>Актуальные проблемы начального</w:t>
      </w:r>
      <w:r w:rsidRPr="00FE499A">
        <w:rPr>
          <w:rFonts w:ascii="Times New Roman" w:hAnsi="Times New Roman" w:cs="Times New Roman"/>
          <w:sz w:val="24"/>
          <w:szCs w:val="24"/>
        </w:rPr>
        <w:t xml:space="preserve"> образования: Материалы региональной научно-практической конференции. – Петропавловск: СКГУ, 2014. – 229с.</w:t>
      </w:r>
    </w:p>
    <w:p w:rsidR="00D2280C" w:rsidRPr="00FE499A" w:rsidRDefault="00D2280C" w:rsidP="00855CF9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sz w:val="24"/>
          <w:szCs w:val="24"/>
        </w:rPr>
        <w:t>Влияние внешних факторов среды на здоровье населения: Материалы международной научно-практической конференции, посвященной году экологической культуры и охраны окружающей среды, одобренному Советом министров иностранных дел СНГ 6 апреля 2012г. – Петропавловск: СКГУ, 2013. – 189с.</w:t>
      </w:r>
    </w:p>
    <w:p w:rsidR="00D2280C" w:rsidRPr="00FE499A" w:rsidRDefault="00D2280C" w:rsidP="00855CF9">
      <w:pPr>
        <w:pStyle w:val="a9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sz w:val="24"/>
          <w:szCs w:val="24"/>
        </w:rPr>
        <w:t>Достижения и перспективы развития исследований небесных тел и Земли: фундаментальные, прикладные и научно-методические аспекты: Материалы международной научно-практической конференции. – Петропавловск: СКГУ, 2014. – 245с.</w:t>
      </w:r>
    </w:p>
    <w:p w:rsidR="00D2280C" w:rsidRPr="00FE499A" w:rsidRDefault="00D2280C" w:rsidP="00855CF9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eastAsia="Calibri" w:hAnsi="Times New Roman" w:cs="Times New Roman"/>
          <w:bCs/>
          <w:sz w:val="24"/>
          <w:szCs w:val="24"/>
        </w:rPr>
        <w:t>Казахстанский патриотизм -</w:t>
      </w:r>
      <w:r w:rsidRPr="00FE499A">
        <w:rPr>
          <w:rFonts w:ascii="Times New Roman" w:eastAsia="Calibri" w:hAnsi="Times New Roman" w:cs="Times New Roman"/>
          <w:sz w:val="24"/>
          <w:szCs w:val="24"/>
        </w:rPr>
        <w:t xml:space="preserve"> основа уверенного развития и процветания страны: сборник рефератов победителей областного конкурса. - Петропавловск, 2007. - 220 с.: ил.</w:t>
      </w:r>
    </w:p>
    <w:p w:rsidR="00D2280C" w:rsidRPr="00FE499A" w:rsidRDefault="00D2280C" w:rsidP="00855CF9">
      <w:pPr>
        <w:pStyle w:val="a9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E499A">
        <w:rPr>
          <w:rStyle w:val="a4"/>
          <w:rFonts w:ascii="Times New Roman" w:hAnsi="Times New Roman" w:cs="Times New Roman"/>
          <w:b w:val="0"/>
          <w:sz w:val="24"/>
          <w:szCs w:val="24"/>
        </w:rPr>
        <w:t>Козыбаевские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чтения - 2013: Казахстан в мировых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культурно-цивилизационных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процессах: Материалы международной научно-практической конференции. - Петропавловск: СКГУ, 2013.</w:t>
      </w:r>
    </w:p>
    <w:p w:rsidR="00D2280C" w:rsidRPr="00FE499A" w:rsidRDefault="00D2280C" w:rsidP="00855CF9">
      <w:pPr>
        <w:pStyle w:val="a9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Молодежь и наука </w:t>
      </w:r>
      <w:r w:rsidRPr="00FE4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- 2014:</w:t>
      </w:r>
      <w:r w:rsidRPr="00FE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студенческой научно-практической конференции. - Петропавловск: СКГУ им М. Козыбаева, 2014. – 160с.</w:t>
      </w:r>
    </w:p>
    <w:p w:rsidR="00D2280C" w:rsidRPr="00FE499A" w:rsidRDefault="00D2280C" w:rsidP="00855CF9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sz w:val="24"/>
          <w:szCs w:val="24"/>
        </w:rPr>
        <w:t>Мы сильны</w:t>
      </w:r>
      <w:r w:rsidRPr="00FE499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своим</w:t>
      </w:r>
      <w:r w:rsidRPr="00FE499A">
        <w:rPr>
          <w:rFonts w:ascii="Times New Roman" w:hAnsi="Times New Roman" w:cs="Times New Roman"/>
          <w:sz w:val="24"/>
          <w:szCs w:val="24"/>
        </w:rPr>
        <w:t xml:space="preserve"> единством и национальным согласием : сборник рефератов победителей областного конкурса = 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өзіміздің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бірлігімізбен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және үлттық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келісімі</w:t>
      </w:r>
      <w:proofErr w:type="gramStart"/>
      <w:r w:rsidRPr="00FE499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E499A">
        <w:rPr>
          <w:rFonts w:ascii="Times New Roman" w:hAnsi="Times New Roman" w:cs="Times New Roman"/>
          <w:sz w:val="24"/>
          <w:szCs w:val="24"/>
        </w:rPr>
        <w:t>ізбен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күштіміз : Облыстық байқау жеңімпаздарының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рефераттар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жинағы. -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Петропавл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>: Солтү</w:t>
      </w:r>
      <w:proofErr w:type="gramStart"/>
      <w:r w:rsidRPr="00FE499A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E499A">
        <w:rPr>
          <w:rFonts w:ascii="Times New Roman" w:hAnsi="Times New Roman" w:cs="Times New Roman"/>
          <w:sz w:val="24"/>
          <w:szCs w:val="24"/>
        </w:rPr>
        <w:t xml:space="preserve">ік Қазақстан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>, 2008. - 270 б.</w:t>
      </w:r>
    </w:p>
    <w:p w:rsidR="00D2280C" w:rsidRPr="00FE499A" w:rsidRDefault="00D2280C" w:rsidP="00855CF9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bCs/>
          <w:sz w:val="24"/>
          <w:szCs w:val="24"/>
        </w:rPr>
        <w:t>Нурсултан Назарбаев -</w:t>
      </w:r>
      <w:r w:rsidRPr="00FE499A">
        <w:rPr>
          <w:rFonts w:ascii="Times New Roman" w:hAnsi="Times New Roman" w:cs="Times New Roman"/>
          <w:sz w:val="24"/>
          <w:szCs w:val="24"/>
        </w:rPr>
        <w:t xml:space="preserve"> новый Казахстан в новом мире: Сборник рефератов победителей областного конкурса. - Петропавловск, 2007. - 235 с.: ил.</w:t>
      </w:r>
    </w:p>
    <w:p w:rsidR="00D2280C" w:rsidRPr="00FE499A" w:rsidRDefault="00D2280C" w:rsidP="00855CF9">
      <w:pPr>
        <w:pStyle w:val="a9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499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Развитие науки и </w:t>
      </w:r>
      <w:r w:rsidRPr="00FE499A">
        <w:rPr>
          <w:rFonts w:ascii="Times New Roman" w:hAnsi="Times New Roman" w:cs="Times New Roman"/>
          <w:sz w:val="24"/>
          <w:szCs w:val="24"/>
        </w:rPr>
        <w:t xml:space="preserve">образования - основа стратегии "Казахстан-2050": Материалы Республиканской научно-практической конференции, посвященной 75-летию академика М.А.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Айтхожина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 / ред.: У. Б.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Ашимов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 xml:space="preserve">, Л. С. </w:t>
      </w:r>
      <w:proofErr w:type="spellStart"/>
      <w:r w:rsidRPr="00FE499A">
        <w:rPr>
          <w:rFonts w:ascii="Times New Roman" w:hAnsi="Times New Roman" w:cs="Times New Roman"/>
          <w:sz w:val="24"/>
          <w:szCs w:val="24"/>
        </w:rPr>
        <w:t>Каиржанова</w:t>
      </w:r>
      <w:proofErr w:type="spellEnd"/>
      <w:r w:rsidRPr="00FE499A">
        <w:rPr>
          <w:rFonts w:ascii="Times New Roman" w:hAnsi="Times New Roman" w:cs="Times New Roman"/>
          <w:sz w:val="24"/>
          <w:szCs w:val="24"/>
        </w:rPr>
        <w:t>. - Петропавловск: СКГУ, 2014. – 223с.</w:t>
      </w:r>
    </w:p>
    <w:p w:rsidR="00D2280C" w:rsidRPr="00FE499A" w:rsidRDefault="00D2280C" w:rsidP="00855CF9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Style w:val="a4"/>
          <w:rFonts w:ascii="Times New Roman" w:hAnsi="Times New Roman" w:cs="Times New Roman"/>
          <w:b w:val="0"/>
          <w:sz w:val="24"/>
          <w:szCs w:val="24"/>
        </w:rPr>
        <w:t>Роль творчества</w:t>
      </w:r>
      <w:r w:rsidRPr="00FE499A">
        <w:rPr>
          <w:rFonts w:ascii="Times New Roman" w:hAnsi="Times New Roman" w:cs="Times New Roman"/>
          <w:sz w:val="24"/>
          <w:szCs w:val="24"/>
        </w:rPr>
        <w:t xml:space="preserve"> Г. Мусрепова в мировом литературном процессе: Материалы республиканской научно-практической конференции, посвященной 110-летию со дня рождения писателя Г. Мусрепова (30 марта 2012 г.). – Петропавловск: СКГУ, 2012.</w:t>
      </w:r>
    </w:p>
    <w:p w:rsidR="00D2280C" w:rsidRPr="00FE499A" w:rsidRDefault="00D2280C" w:rsidP="00855CF9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E499A">
        <w:rPr>
          <w:rFonts w:ascii="Times New Roman" w:hAnsi="Times New Roman" w:cs="Times New Roman"/>
          <w:sz w:val="24"/>
          <w:szCs w:val="24"/>
        </w:rPr>
        <w:t>Таможенный союз: наука и образование без границ: Материалы международного научно-практического симпозиума. – Петропавловск: СКГУ, 2012. – 264с.</w:t>
      </w:r>
    </w:p>
    <w:p w:rsidR="00F011D7" w:rsidRDefault="00F011D7" w:rsidP="00BB38F6">
      <w:pPr>
        <w:autoSpaceDE w:val="0"/>
        <w:autoSpaceDN w:val="0"/>
        <w:adjustRightInd w:val="0"/>
        <w:ind w:firstLine="0"/>
      </w:pPr>
    </w:p>
    <w:p w:rsidR="00FE499A" w:rsidRDefault="00FE499A" w:rsidP="00BB38F6">
      <w:pPr>
        <w:autoSpaceDE w:val="0"/>
        <w:autoSpaceDN w:val="0"/>
        <w:adjustRightInd w:val="0"/>
        <w:ind w:firstLine="0"/>
      </w:pPr>
    </w:p>
    <w:p w:rsidR="00FE499A" w:rsidRPr="007A4CB5" w:rsidRDefault="00FE499A" w:rsidP="00BB38F6">
      <w:pPr>
        <w:autoSpaceDE w:val="0"/>
        <w:autoSpaceDN w:val="0"/>
        <w:adjustRightInd w:val="0"/>
        <w:ind w:firstLine="0"/>
      </w:pPr>
    </w:p>
    <w:sectPr w:rsidR="00FE499A" w:rsidRPr="007A4CB5" w:rsidSect="00FE499A">
      <w:pgSz w:w="11906" w:h="16838"/>
      <w:pgMar w:top="284" w:right="140" w:bottom="709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8D3"/>
    <w:multiLevelType w:val="hybridMultilevel"/>
    <w:tmpl w:val="4F90C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A96839"/>
    <w:multiLevelType w:val="hybridMultilevel"/>
    <w:tmpl w:val="1D4422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B5B35"/>
    <w:multiLevelType w:val="hybridMultilevel"/>
    <w:tmpl w:val="718EE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71E34"/>
    <w:multiLevelType w:val="hybridMultilevel"/>
    <w:tmpl w:val="E0580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12AE4"/>
    <w:multiLevelType w:val="hybridMultilevel"/>
    <w:tmpl w:val="32403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D07CF"/>
    <w:multiLevelType w:val="hybridMultilevel"/>
    <w:tmpl w:val="BB4E1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C537B6"/>
    <w:multiLevelType w:val="hybridMultilevel"/>
    <w:tmpl w:val="137E0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A0733"/>
    <w:multiLevelType w:val="hybridMultilevel"/>
    <w:tmpl w:val="DFFE9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970F9"/>
    <w:rsid w:val="000542C1"/>
    <w:rsid w:val="00060FC4"/>
    <w:rsid w:val="000E78FA"/>
    <w:rsid w:val="00160C17"/>
    <w:rsid w:val="002152C0"/>
    <w:rsid w:val="002B6B22"/>
    <w:rsid w:val="00333F6B"/>
    <w:rsid w:val="003A5F84"/>
    <w:rsid w:val="00437889"/>
    <w:rsid w:val="00535062"/>
    <w:rsid w:val="005A5AFD"/>
    <w:rsid w:val="00621EEE"/>
    <w:rsid w:val="006305F9"/>
    <w:rsid w:val="007546D5"/>
    <w:rsid w:val="00773355"/>
    <w:rsid w:val="007A4CB5"/>
    <w:rsid w:val="00840759"/>
    <w:rsid w:val="00855CF9"/>
    <w:rsid w:val="0086308A"/>
    <w:rsid w:val="009827AE"/>
    <w:rsid w:val="00994483"/>
    <w:rsid w:val="00A67B78"/>
    <w:rsid w:val="00AE1895"/>
    <w:rsid w:val="00B34F02"/>
    <w:rsid w:val="00BB38F6"/>
    <w:rsid w:val="00C25853"/>
    <w:rsid w:val="00C549A0"/>
    <w:rsid w:val="00D01CA9"/>
    <w:rsid w:val="00D2280C"/>
    <w:rsid w:val="00D55096"/>
    <w:rsid w:val="00D970F9"/>
    <w:rsid w:val="00E35DF7"/>
    <w:rsid w:val="00ED0754"/>
    <w:rsid w:val="00F011D7"/>
    <w:rsid w:val="00FE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A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60F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44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483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autoRedefine/>
    <w:rsid w:val="00D55096"/>
    <w:pPr>
      <w:spacing w:after="160" w:line="240" w:lineRule="exact"/>
      <w:ind w:firstLine="0"/>
      <w:jc w:val="lef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8">
    <w:name w:val="Знак"/>
    <w:basedOn w:val="a"/>
    <w:autoRedefine/>
    <w:rsid w:val="00D55096"/>
    <w:pPr>
      <w:spacing w:after="160" w:line="240" w:lineRule="exact"/>
      <w:ind w:firstLine="0"/>
      <w:jc w:val="lef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9">
    <w:name w:val="List Paragraph"/>
    <w:basedOn w:val="a"/>
    <w:uiPriority w:val="34"/>
    <w:qFormat/>
    <w:rsid w:val="00215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2/cgi/irbis64r_01/cgiirbis_64.exe?Z21ID=&amp;I21DBN=KNIGI_PRINT&amp;P21DBN=KNIGI&amp;S21STN=1&amp;S21REF=&amp;S21FMT=FULLW_print&amp;C21COM=S&amp;S21CNR=500&amp;S21P01=0&amp;S21P02=0&amp;S21P03=M=&amp;S21STR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2.168.0.2/cgi/irbis64r_01/cgiirbis_64.exe?Z21ID=&amp;I21DBN=KNIGI_PRINT&amp;P21DBN=KNIGI&amp;S21STN=1&amp;S21REF=&amp;S21FMT=FULLW_print&amp;C21COM=S&amp;S21CNR=500&amp;S21P01=0&amp;S21P02=0&amp;S21P03=M=&amp;S21STR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0&amp;S21P03=M=&amp;S21STR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C%D0%B0%D0%BD%D1%81%D1%83%D1%80%D0%BE%D0%B2,%20%D0%A2.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Насирова Елена Николаевна</dc:creator>
  <cp:keywords/>
  <dc:description/>
  <cp:lastModifiedBy>Насирова Елена Николаевна</cp:lastModifiedBy>
  <cp:revision>2</cp:revision>
  <dcterms:created xsi:type="dcterms:W3CDTF">2015-03-11T09:54:00Z</dcterms:created>
  <dcterms:modified xsi:type="dcterms:W3CDTF">2015-03-11T09:54:00Z</dcterms:modified>
</cp:coreProperties>
</file>