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92cddc [1944]" angle="-45" type="gradient"/>
    </v:background>
  </w:background>
  <w:body>
    <w:p w:rsidR="0086308A" w:rsidRDefault="00830052" w:rsidP="003B09F3">
      <w:pPr>
        <w:ind w:left="-1418" w:right="-710"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4.5pt;height:17.25pt" fillcolor="#369" stroked="f">
            <v:shadow on="t" color="#b2b2b2" opacity="52429f" offset="3pt"/>
            <v:textpath style="font-family:&quot;Times New Roman&quot;;font-size:20pt;v-text-kern:t" trim="t" fitpath="t" string="БЕС ИНСТИТУЦИОНАЛДЫҚ РЕФОРМА - ЕЛІМІЗДІ ЖАҢҒЫРТУ БАҒДАРЛАМАСЫ"/>
          </v:shape>
        </w:pict>
      </w:r>
    </w:p>
    <w:p w:rsidR="003B09F3" w:rsidRDefault="00830052" w:rsidP="003B09F3">
      <w:pPr>
        <w:ind w:left="-1418" w:right="-710" w:firstLine="0"/>
        <w:jc w:val="center"/>
      </w:pPr>
      <w:r>
        <w:pict>
          <v:shape id="_x0000_i1026" type="#_x0000_t136" style="width:547.5pt;height:18pt" fillcolor="#369" stroked="f">
            <v:shadow on="t" color="#b2b2b2" opacity="52429f" offset="3pt"/>
            <v:textpath style="font-family:&quot;Times New Roman&quot;;font-size:20pt;v-text-kern:t" trim="t" fitpath="t" string="ПЯТЬ ИНСТИТУЦИОНАЛЬНЫХ РЕФОРМ – ПРОГРАММА МОДЕРНИЗАЦИИ СТРАНЫ"/>
          </v:shape>
        </w:pict>
      </w:r>
    </w:p>
    <w:p w:rsidR="003B09F3" w:rsidRDefault="003B09F3" w:rsidP="003B09F3">
      <w:pPr>
        <w:ind w:left="-1418" w:right="-710" w:firstLine="0"/>
        <w:jc w:val="center"/>
      </w:pPr>
    </w:p>
    <w:tbl>
      <w:tblPr>
        <w:tblStyle w:val="a3"/>
        <w:tblW w:w="1159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4"/>
        <w:gridCol w:w="6237"/>
      </w:tblGrid>
      <w:tr w:rsidR="00E03F1D" w:rsidTr="002A2B40">
        <w:tc>
          <w:tcPr>
            <w:tcW w:w="5354" w:type="dxa"/>
          </w:tcPr>
          <w:p w:rsidR="00E03F1D" w:rsidRDefault="002E33C0" w:rsidP="003B09F3">
            <w:pPr>
              <w:ind w:right="-710" w:firstLine="0"/>
              <w:jc w:val="center"/>
            </w:pPr>
            <w:r>
              <w:rPr>
                <w:noProof/>
                <w:lang w:eastAsia="ru-RU"/>
              </w:rPr>
              <w:drawing>
                <wp:anchor distT="71755" distB="71755" distL="71755" distR="71755" simplePos="0" relativeHeight="251658240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-4445</wp:posOffset>
                  </wp:positionV>
                  <wp:extent cx="2066925" cy="2066925"/>
                  <wp:effectExtent l="171450" t="133350" r="371475" b="314325"/>
                  <wp:wrapSquare wrapText="bothSides"/>
                  <wp:docPr id="1" name="Рисунок 0" descr="7697-6-glava_gosudarstva_vydvi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97-6-glava_gosudarstva_vydvi_ru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2E33C0" w:rsidRDefault="002E33C0" w:rsidP="00E03F1D">
            <w:pPr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</w:pPr>
          </w:p>
          <w:p w:rsidR="00E03F1D" w:rsidRPr="00E03F1D" w:rsidRDefault="00E03F1D" w:rsidP="00E03F1D">
            <w:pPr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</w:pP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«Мен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ө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зімні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ң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 сайлауалды нау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анымда осындай реформаны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ң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 бес ба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ытын ал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 тарттым. Олар - мемлекеттік бас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ару ж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ү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йесін жетілдіру, за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ң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ны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ң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ү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стемдігін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амтамасыз ету, экономикалы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ө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сімді ынталандыру,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аза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станды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 біртектілікті ны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айту ж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ә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не 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ыр ая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ында, транспаренттілікті к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ө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теру ж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ә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не мемлекетті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ң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о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ам алдында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ы есептілігі.  Б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ұ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л реформаны ж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ү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зеге асыру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ү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шін Барша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 арнал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ан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азіргі заман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ғ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ы мемлекетке 100 на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ты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адам жоспары </w:t>
            </w:r>
            <w:r w:rsidRPr="00E03F1D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қ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 xml:space="preserve">абылданып жарияланды».  </w:t>
            </w:r>
          </w:p>
          <w:p w:rsidR="00E03F1D" w:rsidRPr="00E03F1D" w:rsidRDefault="00E03F1D" w:rsidP="00E03F1D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</w:pP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Н.</w:t>
            </w:r>
            <w:r w:rsidRPr="00E03F1D">
              <w:rPr>
                <w:rFonts w:ascii="Constantia" w:hAnsi="Times New Roman" w:cs="Times New Roman"/>
                <w:color w:val="244061" w:themeColor="accent1" w:themeShade="80"/>
                <w:sz w:val="24"/>
                <w:szCs w:val="24"/>
                <w:lang w:val="kk-KZ"/>
              </w:rPr>
              <w:t>Ә</w:t>
            </w:r>
            <w:r w:rsidRPr="00E03F1D">
              <w:rPr>
                <w:rFonts w:ascii="Constantia" w:hAnsi="Constantia" w:cs="Times New Roman"/>
                <w:color w:val="244061" w:themeColor="accent1" w:themeShade="80"/>
                <w:sz w:val="24"/>
                <w:szCs w:val="24"/>
                <w:lang w:val="kk-KZ"/>
              </w:rPr>
              <w:t>. Назарбаев</w:t>
            </w:r>
          </w:p>
          <w:p w:rsidR="00E03F1D" w:rsidRDefault="00E03F1D" w:rsidP="00E03F1D">
            <w:pPr>
              <w:ind w:right="-108" w:firstLine="0"/>
              <w:jc w:val="center"/>
            </w:pPr>
          </w:p>
        </w:tc>
      </w:tr>
    </w:tbl>
    <w:p w:rsidR="003B09F3" w:rsidRDefault="003B09F3" w:rsidP="003B09F3">
      <w:pPr>
        <w:ind w:left="-1418" w:right="-710" w:firstLine="0"/>
        <w:jc w:val="center"/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4"/>
        <w:gridCol w:w="6095"/>
      </w:tblGrid>
      <w:tr w:rsidR="00E03F1D" w:rsidTr="002A2B40">
        <w:tc>
          <w:tcPr>
            <w:tcW w:w="5354" w:type="dxa"/>
          </w:tcPr>
          <w:p w:rsidR="0045278A" w:rsidRPr="00EF13BC" w:rsidRDefault="0045278A" w:rsidP="00995244">
            <w:pPr>
              <w:ind w:right="175" w:firstLine="567"/>
              <w:rPr>
                <w:rFonts w:ascii="Constantia" w:eastAsia="Calibri" w:hAnsi="Constantia" w:cs="Times New Roman"/>
                <w:color w:val="244061"/>
                <w:sz w:val="24"/>
                <w:szCs w:val="24"/>
              </w:rPr>
            </w:pPr>
          </w:p>
          <w:p w:rsidR="0045278A" w:rsidRPr="00EF13BC" w:rsidRDefault="0045278A" w:rsidP="00995244">
            <w:pPr>
              <w:ind w:right="175" w:firstLine="567"/>
              <w:rPr>
                <w:rFonts w:ascii="Constantia" w:eastAsia="Calibri" w:hAnsi="Constantia" w:cs="Times New Roman"/>
                <w:color w:val="244061"/>
                <w:sz w:val="24"/>
                <w:szCs w:val="24"/>
              </w:rPr>
            </w:pPr>
          </w:p>
          <w:p w:rsidR="00E03F1D" w:rsidRPr="00995244" w:rsidRDefault="00DB591E" w:rsidP="00995244">
            <w:pPr>
              <w:ind w:right="175" w:firstLine="567"/>
              <w:rPr>
                <w:rFonts w:ascii="Constantia" w:hAnsi="Constantia"/>
                <w:color w:val="244061" w:themeColor="accent1" w:themeShade="80"/>
                <w:sz w:val="24"/>
                <w:szCs w:val="24"/>
              </w:rPr>
            </w:pPr>
            <w:r w:rsidRPr="00995244">
              <w:rPr>
                <w:rFonts w:ascii="Constantia" w:eastAsia="Calibri" w:hAnsi="Constantia" w:cs="Times New Roman"/>
                <w:color w:val="244061"/>
                <w:sz w:val="24"/>
                <w:szCs w:val="24"/>
                <w:lang w:val="kk-KZ"/>
              </w:rPr>
              <w:t>8</w:t>
            </w:r>
            <w:r w:rsidRPr="00995244">
              <w:rPr>
                <w:rFonts w:ascii="Constantia" w:eastAsia="Calibri" w:hAnsi="Constantia" w:cs="Times New Roman"/>
                <w:color w:val="244061"/>
                <w:sz w:val="24"/>
                <w:szCs w:val="24"/>
              </w:rPr>
              <w:t xml:space="preserve"> </w:t>
            </w:r>
            <w:r w:rsidRPr="00995244">
              <w:rPr>
                <w:rFonts w:ascii="Constantia" w:eastAsia="Calibri" w:hAnsi="Constantia" w:cs="Times New Roman"/>
                <w:color w:val="244061"/>
                <w:sz w:val="24"/>
                <w:szCs w:val="24"/>
                <w:lang w:val="kk-KZ"/>
              </w:rPr>
              <w:t>июня</w:t>
            </w:r>
            <w:r w:rsidRPr="00995244">
              <w:rPr>
                <w:rFonts w:ascii="Constantia" w:eastAsia="Calibri" w:hAnsi="Constantia" w:cs="Times New Roman CYR"/>
                <w:color w:val="244061"/>
                <w:sz w:val="24"/>
                <w:szCs w:val="24"/>
              </w:rPr>
              <w:t xml:space="preserve"> 2015 </w:t>
            </w:r>
            <w:r w:rsidRPr="00995244">
              <w:rPr>
                <w:rFonts w:ascii="Constantia" w:eastAsia="Calibri" w:hAnsi="Constantia" w:cs="Times New Roman"/>
                <w:bCs/>
                <w:color w:val="244061"/>
                <w:sz w:val="24"/>
                <w:szCs w:val="24"/>
              </w:rPr>
              <w:t>года в университете</w:t>
            </w:r>
            <w:r w:rsidRPr="00995244">
              <w:rPr>
                <w:rFonts w:ascii="Constantia" w:hAnsi="Constantia"/>
                <w:bCs/>
                <w:color w:val="244061" w:themeColor="accent1" w:themeShade="80"/>
                <w:sz w:val="24"/>
                <w:szCs w:val="24"/>
              </w:rPr>
              <w:t xml:space="preserve"> состоялась </w:t>
            </w:r>
            <w:r w:rsidRPr="00995244">
              <w:rPr>
                <w:rFonts w:ascii="Constantia" w:eastAsia="Calibri" w:hAnsi="Constantia" w:cs="Times New Roman"/>
                <w:bCs/>
                <w:color w:val="244061"/>
                <w:sz w:val="24"/>
                <w:szCs w:val="24"/>
              </w:rPr>
              <w:t>Региональн</w:t>
            </w:r>
            <w:r w:rsidRPr="00995244">
              <w:rPr>
                <w:rFonts w:ascii="Constantia" w:hAnsi="Constantia"/>
                <w:bCs/>
                <w:color w:val="244061" w:themeColor="accent1" w:themeShade="80"/>
                <w:sz w:val="24"/>
                <w:szCs w:val="24"/>
              </w:rPr>
              <w:t>ая</w:t>
            </w:r>
            <w:r w:rsidRPr="00995244">
              <w:rPr>
                <w:rFonts w:ascii="Constantia" w:eastAsia="Calibri" w:hAnsi="Constantia" w:cs="Times New Roman"/>
                <w:color w:val="244061"/>
                <w:sz w:val="24"/>
                <w:szCs w:val="24"/>
              </w:rPr>
              <w:t xml:space="preserve"> научно-практическ</w:t>
            </w:r>
            <w:r w:rsidRPr="00995244">
              <w:rPr>
                <w:rFonts w:ascii="Constantia" w:hAnsi="Constantia"/>
                <w:color w:val="244061" w:themeColor="accent1" w:themeShade="80"/>
                <w:sz w:val="24"/>
                <w:szCs w:val="24"/>
              </w:rPr>
              <w:t>ая</w:t>
            </w:r>
            <w:r w:rsidRPr="00995244">
              <w:rPr>
                <w:rFonts w:ascii="Constantia" w:eastAsia="Calibri" w:hAnsi="Constantia" w:cs="Times New Roman"/>
                <w:color w:val="244061"/>
                <w:sz w:val="24"/>
                <w:szCs w:val="24"/>
              </w:rPr>
              <w:t xml:space="preserve"> конференци</w:t>
            </w:r>
            <w:r w:rsidRPr="00995244">
              <w:rPr>
                <w:rFonts w:ascii="Constantia" w:hAnsi="Constantia"/>
                <w:color w:val="244061" w:themeColor="accent1" w:themeShade="80"/>
                <w:sz w:val="24"/>
                <w:szCs w:val="24"/>
              </w:rPr>
              <w:t>я</w:t>
            </w:r>
            <w:r w:rsidRPr="00995244">
              <w:rPr>
                <w:rFonts w:ascii="Constantia" w:eastAsia="Calibri" w:hAnsi="Constantia" w:cs="Times New Roman"/>
                <w:color w:val="244061"/>
                <w:sz w:val="24"/>
                <w:szCs w:val="24"/>
              </w:rPr>
              <w:t xml:space="preserve"> «Пять институциональных реформ – Программа модернизации страны»</w:t>
            </w:r>
            <w:r w:rsidRPr="00995244">
              <w:rPr>
                <w:rFonts w:ascii="Constantia" w:hAnsi="Constantia"/>
                <w:color w:val="244061" w:themeColor="accent1" w:themeShade="80"/>
                <w:sz w:val="24"/>
                <w:szCs w:val="24"/>
              </w:rPr>
              <w:t xml:space="preserve">. </w:t>
            </w:r>
            <w:r w:rsidR="006F7EE8">
              <w:rPr>
                <w:rFonts w:ascii="Constantia" w:hAnsi="Constantia"/>
                <w:color w:val="244061" w:themeColor="accent1" w:themeShade="80"/>
                <w:sz w:val="24"/>
                <w:szCs w:val="24"/>
              </w:rPr>
              <w:t>В рамках конференции была представлена выставка книг и периодических изданий.</w:t>
            </w:r>
          </w:p>
        </w:tc>
        <w:tc>
          <w:tcPr>
            <w:tcW w:w="6095" w:type="dxa"/>
          </w:tcPr>
          <w:p w:rsidR="00E03F1D" w:rsidRDefault="0045278A" w:rsidP="00E03F1D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11494" cy="1876425"/>
                  <wp:effectExtent l="171450" t="133350" r="355656" b="314325"/>
                  <wp:docPr id="2" name="Рисунок 1" descr="20150608_102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608_10271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306" cy="187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F1D" w:rsidRDefault="00E03F1D" w:rsidP="003B09F3">
      <w:pPr>
        <w:ind w:left="-1418" w:right="-710" w:firstLine="0"/>
        <w:jc w:val="center"/>
      </w:pPr>
    </w:p>
    <w:p w:rsidR="00E03F1D" w:rsidRPr="000D5B6A" w:rsidRDefault="00E03F1D" w:rsidP="00E03F1D">
      <w:pPr>
        <w:ind w:left="-1418" w:right="-710" w:firstLine="0"/>
        <w:jc w:val="center"/>
        <w:rPr>
          <w:rFonts w:ascii="Constantia" w:hAnsi="Constantia" w:cs="Calibri"/>
          <w:b/>
          <w:i/>
          <w:color w:val="244061" w:themeColor="accent1" w:themeShade="80"/>
        </w:rPr>
      </w:pPr>
      <w:r w:rsidRPr="000D5B6A">
        <w:rPr>
          <w:rFonts w:ascii="Constantia" w:hAnsi="Constantia"/>
          <w:b/>
          <w:i/>
          <w:color w:val="244061" w:themeColor="accent1" w:themeShade="80"/>
        </w:rPr>
        <w:t xml:space="preserve">МЕМЛЕКЕТТІК </w:t>
      </w:r>
      <w:r w:rsidRPr="000D5B6A">
        <w:rPr>
          <w:rFonts w:ascii="Constantia" w:hAnsi="Arial" w:cs="Arial"/>
          <w:b/>
          <w:i/>
          <w:color w:val="244061" w:themeColor="accent1" w:themeShade="80"/>
        </w:rPr>
        <w:t>ҚҰ</w:t>
      </w:r>
      <w:r w:rsidRPr="000D5B6A">
        <w:rPr>
          <w:rFonts w:ascii="Constantia" w:hAnsi="Constantia" w:cs="Calibri"/>
          <w:b/>
          <w:i/>
          <w:color w:val="244061" w:themeColor="accent1" w:themeShade="80"/>
        </w:rPr>
        <w:t>РЫЛЫС Ж</w:t>
      </w:r>
      <w:r w:rsidRPr="000D5B6A">
        <w:rPr>
          <w:rFonts w:ascii="Constantia" w:hAnsi="Arial" w:cs="Arial"/>
          <w:b/>
          <w:i/>
          <w:color w:val="244061" w:themeColor="accent1" w:themeShade="80"/>
        </w:rPr>
        <w:t>Ү</w:t>
      </w:r>
      <w:r w:rsidRPr="000D5B6A">
        <w:rPr>
          <w:rFonts w:ascii="Constantia" w:hAnsi="Constantia" w:cs="Calibri"/>
          <w:b/>
          <w:i/>
          <w:color w:val="244061" w:themeColor="accent1" w:themeShade="80"/>
        </w:rPr>
        <w:t>ЙЕСІН ЖА</w:t>
      </w:r>
      <w:r w:rsidRPr="000D5B6A">
        <w:rPr>
          <w:rFonts w:ascii="Constantia" w:hAnsi="Arial" w:cs="Arial"/>
          <w:b/>
          <w:i/>
          <w:color w:val="244061" w:themeColor="accent1" w:themeShade="80"/>
        </w:rPr>
        <w:t>ҢҒ</w:t>
      </w:r>
      <w:r w:rsidRPr="000D5B6A">
        <w:rPr>
          <w:rFonts w:ascii="Constantia" w:hAnsi="Constantia" w:cs="Calibri"/>
          <w:b/>
          <w:i/>
          <w:color w:val="244061" w:themeColor="accent1" w:themeShade="80"/>
        </w:rPr>
        <w:t>ЫРТУ</w:t>
      </w:r>
    </w:p>
    <w:p w:rsidR="00E03F1D" w:rsidRDefault="00E03F1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  <w:r w:rsidRPr="00E03F1D">
        <w:rPr>
          <w:rFonts w:ascii="Constantia" w:hAnsi="Constantia"/>
          <w:b/>
          <w:i/>
          <w:color w:val="244061" w:themeColor="accent1" w:themeShade="80"/>
        </w:rPr>
        <w:t>МОДЕРНИЗАЦИЯ СИСТЕМЫ ГОСУДАРСТВЕННОГО СТРОИТЕЛЬСТВА</w:t>
      </w:r>
    </w:p>
    <w:p w:rsidR="00683C75" w:rsidRDefault="00683C75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Абуева Н.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Системная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модернизац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енного управления Казахстана / Абуева Н. // Саясат. - 2008. - №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2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. - С.19-33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Алауханов, Е. О.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Борьб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 с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коррупц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ией: учебное пособие / Е.О. Алауханов. - Алматы: Юридическая литература, 2008. - 288 с. </w:t>
      </w:r>
    </w:p>
    <w:p w:rsidR="0045278A" w:rsidRPr="0045278A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45278A">
        <w:rPr>
          <w:rFonts w:ascii="Times New Roman" w:hAnsi="Times New Roman"/>
          <w:sz w:val="24"/>
          <w:szCs w:val="24"/>
          <w:lang w:val="kk-KZ"/>
        </w:rPr>
        <w:t>Әшімов О</w:t>
      </w:r>
      <w:r w:rsidRPr="0045278A">
        <w:rPr>
          <w:rFonts w:ascii="Times New Roman" w:hAnsi="Times New Roman"/>
          <w:sz w:val="24"/>
          <w:szCs w:val="24"/>
        </w:rPr>
        <w:t xml:space="preserve">. </w:t>
      </w:r>
      <w:r w:rsidRPr="0045278A">
        <w:rPr>
          <w:rFonts w:ascii="Times New Roman" w:hAnsi="Times New Roman"/>
          <w:bCs/>
          <w:sz w:val="24"/>
          <w:szCs w:val="24"/>
          <w:lang w:val="kk-KZ"/>
        </w:rPr>
        <w:t xml:space="preserve">Жарқын болашаққа жеткізетін жол // </w:t>
      </w:r>
      <w:r w:rsidRPr="0045278A">
        <w:rPr>
          <w:rFonts w:ascii="Times New Roman" w:hAnsi="Times New Roman"/>
          <w:sz w:val="24"/>
          <w:szCs w:val="24"/>
          <w:lang w:val="kk-KZ"/>
        </w:rPr>
        <w:t>Солтүстік Қазақстан</w:t>
      </w:r>
      <w:r w:rsidRPr="0045278A">
        <w:rPr>
          <w:rFonts w:ascii="Times New Roman" w:hAnsi="Times New Roman"/>
          <w:sz w:val="24"/>
          <w:szCs w:val="24"/>
        </w:rPr>
        <w:t xml:space="preserve">. </w:t>
      </w:r>
      <w:r w:rsidRPr="0045278A">
        <w:rPr>
          <w:rFonts w:ascii="Times New Roman" w:hAnsi="Times New Roman"/>
          <w:sz w:val="24"/>
          <w:szCs w:val="24"/>
          <w:lang w:val="kk-KZ"/>
        </w:rPr>
        <w:t>-</w:t>
      </w:r>
      <w:r w:rsidRPr="0045278A">
        <w:rPr>
          <w:rFonts w:ascii="Times New Roman" w:hAnsi="Times New Roman"/>
          <w:sz w:val="24"/>
          <w:szCs w:val="24"/>
        </w:rPr>
        <w:t xml:space="preserve"> </w:t>
      </w:r>
      <w:r w:rsidRPr="0045278A">
        <w:rPr>
          <w:rFonts w:ascii="Times New Roman" w:hAnsi="Times New Roman"/>
          <w:sz w:val="24"/>
          <w:szCs w:val="24"/>
          <w:lang w:val="kk-KZ"/>
        </w:rPr>
        <w:t>2015.</w:t>
      </w:r>
      <w:r w:rsidRPr="0045278A">
        <w:rPr>
          <w:rFonts w:ascii="Times New Roman" w:hAnsi="Times New Roman"/>
          <w:sz w:val="24"/>
          <w:szCs w:val="24"/>
        </w:rPr>
        <w:t xml:space="preserve"> </w:t>
      </w:r>
      <w:r w:rsidRPr="0045278A">
        <w:rPr>
          <w:rFonts w:ascii="Times New Roman" w:hAnsi="Times New Roman"/>
          <w:sz w:val="24"/>
          <w:szCs w:val="24"/>
          <w:lang w:val="kk-KZ"/>
        </w:rPr>
        <w:t>-</w:t>
      </w:r>
      <w:r w:rsidRPr="0045278A">
        <w:rPr>
          <w:rFonts w:ascii="Times New Roman" w:hAnsi="Times New Roman"/>
          <w:sz w:val="24"/>
          <w:szCs w:val="24"/>
        </w:rPr>
        <w:t xml:space="preserve"> </w:t>
      </w:r>
      <w:r w:rsidRPr="0045278A">
        <w:rPr>
          <w:rFonts w:ascii="Times New Roman" w:hAnsi="Times New Roman"/>
          <w:sz w:val="24"/>
          <w:szCs w:val="24"/>
          <w:lang w:val="kk-KZ"/>
        </w:rPr>
        <w:t>4 маусым.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Биекенов, М.А.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Политические технологии в системе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енного управления Казахстана: учебное пособие / М.А. Биекенов. - Астана: Академия гос. упр. при Президенте, 2009. - 163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Борчашвили, И. Ш.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Проблемы противодействия коррупции по уголовному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закон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одательству Республики Казахстан: монография / И. Ш. Борчашвили. - Алматы: Норма-К, 2012. - 392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Госуд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арственная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служб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 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Республике Казахстан. - Алматы: Юрист, 2013. - 168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Григорьев В.В.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Реалии и перспективы реформирования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енной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служб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ы </w:t>
      </w:r>
      <w:r>
        <w:rPr>
          <w:rFonts w:ascii="Constantia" w:eastAsia="Times New Roman" w:hAnsi="Constantia" w:cs="Times New Roman"/>
          <w:sz w:val="24"/>
          <w:szCs w:val="24"/>
          <w:lang w:eastAsia="ru-RU"/>
        </w:rPr>
        <w:t>Р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еспублики Казахстан / Григорьев В.В // Правовая реформа в Казахстане. - 2012. - №3.- С. 96-98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Досымбекова Р.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енная кадровая политика правоохранительных органов Республики Казахстан: модель повышения эффективности политической власти и управления / Досымбекова Р. // Вестник КазНУ. Серия: философия. Серия: культурология. Серия: политология. - 2013. - №4(45). - С. 72-80.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Досымбекова Р.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Тенденции, противоречия и проблемное поле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енной кадровой политики в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право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охранительных органах / Досымбекова Р. // Вестник КазНУ. Серия: философия. Серия: культурология. Серия: политология. - 2013. - №4(45). - С. 101-108.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Жетписбаева, Б.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Стратегия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борьб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ы с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коррупц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ией: учебное пособие / Б.А. Жетписбаева. - Алматы: За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дебиеті, 2009. - 294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lastRenderedPageBreak/>
        <w:t>Кайкенова, Ж. К.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Интерактивные формы и методы обучения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енных служащих: учебно-методическое пособие / Ж.К. Кайкенова. - Астана: ИПК РК, 2008. - 201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Каменова С.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Новая кадровая политика как новый облик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енной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служб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ы Республики Казахстан / Каменова С</w:t>
      </w:r>
      <w:r w:rsidR="00EF13BC" w:rsidRPr="00EF13BC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// Финансы Казахстана. - 2013. - №3.</w:t>
      </w:r>
      <w:r w:rsidR="00EF13BC" w:rsidRPr="00EF13BC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- С. 39-40.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Комментарий к Закону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Республики Казахстан "О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борьб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 с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коррупц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ией" / сост.: Е. З. Бекбаев, А. Б. Габбасов. - Астана: АФП, 2015. - 194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аза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мемлекет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тілігіні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рылуы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мен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аза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станны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даму тарихыны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зекті м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селелері: Сарапшы пікірлеріні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материалдары = Актуальные вопросы истории развития Казахстана и становления казахстанской государственности: Материалы экспертных мнений / отв. ред. З. Е. Кабульдинов. - Астана: Есиль-Издат, 2013. - 583 с.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азбек, Б. Е.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Организация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арственного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управл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ения: централизация-децентрализация / Б. Е.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азбек, А. Н. Ибраева. - Астана: Центр Элит, 2010. - 232 с.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Мухтарова, К. С.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арственное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управл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ение экономической безопасностью в Республике Казахстан: учебник / К. С. Мухтарова. - Алматы: Times, 2014. - 200 с.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Нам, Г. М.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Указ Президента Республики Казахстан «О кодексе чести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енных служащих Республики Казахстан (Правила служебной этики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енных служащих)»: комментарий / Г. М. Нам. - Алматы: Юрист, 2007. - 247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Нуртазин М.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Модернизац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енной службы в Казахстане и России: сравнительно-политологический анализ / Нуртазин М. // Аналитическое обозрение. - 2011. - №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5.</w:t>
      </w:r>
      <w:r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-</w:t>
      </w:r>
      <w:r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С. 126-131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Совершенствование системы оказания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енных услуг в свете реализации закона РК "О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енных услугах": сборник материалов международной конференции 20ноября,2013г. - Астана: Форма Плюс, 2013. - 230 с. 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Стратегиялы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бас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ару моделині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пайда болуы мен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алыптасуында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ы мемлекет басшысыны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бастамалары = Инициативы Главы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арства в становлении и формировании модели стратегического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управл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ения: сборник выступлений и статей / ред. А. Сы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ан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али. - Алматы: Таймас, 2008. - 264 б.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Утеулина Х.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енная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служб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а: необходимость и объективность реформ / Утеулина Х // Финансы Казахстана. - 2012. - №12. - С. 9-10.</w:t>
      </w:r>
    </w:p>
    <w:p w:rsidR="0045278A" w:rsidRPr="003B1EC7" w:rsidRDefault="0045278A" w:rsidP="00683C75">
      <w:pPr>
        <w:pStyle w:val="a4"/>
        <w:numPr>
          <w:ilvl w:val="0"/>
          <w:numId w:val="1"/>
        </w:numPr>
        <w:ind w:left="-1134" w:right="-568" w:firstLine="0"/>
        <w:rPr>
          <w:rFonts w:ascii="Constantia" w:hAnsi="Constantia"/>
          <w:b/>
          <w:i/>
          <w:color w:val="244061" w:themeColor="accent1" w:themeShade="80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Шегабудинов, Р. Ш.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Организованная экономическая преступность, сопряженная с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коррупц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ией. Состояние, тенденции и меры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борьб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ы с ней: монография / Р. Ш. Шегабудинов. - М.: Юнити-Дана, 2010. - 279 с. - (Научные издания для юристов).</w:t>
      </w:r>
    </w:p>
    <w:p w:rsidR="000E3D30" w:rsidRDefault="000E3D30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</w:p>
    <w:p w:rsidR="00E03F1D" w:rsidRPr="00E03F1D" w:rsidRDefault="00E03F1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  <w:lang w:val="kk-KZ"/>
        </w:rPr>
      </w:pP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ҚҰҚ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ТЫ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/>
          <w:b/>
          <w:i/>
          <w:color w:val="244061" w:themeColor="accent1" w:themeShade="80"/>
          <w:lang w:val="kk-KZ"/>
        </w:rPr>
        <w:t xml:space="preserve"> МЕМЛЕКЕТ Ж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Ә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НЕ 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ҚҰҚ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 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Ұ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ЛЫ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ТЫЛЫ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Ғ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ЫНЫ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Ң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 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Ұ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СТАНЫМДАРЫН СА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ТАУ 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Ү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ШІН  ЖА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Ғ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ДАЙЛАР ЖАСАУ</w:t>
      </w:r>
    </w:p>
    <w:p w:rsidR="00E03F1D" w:rsidRDefault="00E03F1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  <w:lang w:val="kk-KZ"/>
        </w:rPr>
      </w:pPr>
      <w:r w:rsidRPr="00E03F1D">
        <w:rPr>
          <w:rFonts w:ascii="Constantia" w:hAnsi="Constantia"/>
          <w:b/>
          <w:i/>
          <w:color w:val="244061" w:themeColor="accent1" w:themeShade="80"/>
        </w:rPr>
        <w:t xml:space="preserve">ПРАВОВОЕ ГОСУДАРСТВО И СОЗДАНИЕ УСЛОВИЙ ДЛЯ СОБЛЮДЕНИЯ ПРИНЦИПОВ ВЕРХОВЕНСТВА </w:t>
      </w:r>
      <w:r w:rsidRPr="00E03F1D">
        <w:rPr>
          <w:rFonts w:ascii="Constantia" w:hAnsi="Constantia"/>
          <w:b/>
          <w:i/>
          <w:color w:val="244061" w:themeColor="accent1" w:themeShade="80"/>
          <w:lang w:val="kk-KZ"/>
        </w:rPr>
        <w:t>ПРАВА</w:t>
      </w:r>
    </w:p>
    <w:p w:rsidR="000E3D30" w:rsidRPr="000E3D30" w:rsidRDefault="000E3D30" w:rsidP="00E03F1D">
      <w:pPr>
        <w:ind w:left="-1418" w:right="-710" w:firstLine="0"/>
        <w:jc w:val="center"/>
        <w:rPr>
          <w:b/>
          <w:i/>
          <w:color w:val="244061" w:themeColor="accent1" w:themeShade="80"/>
          <w:lang w:val="kk-KZ"/>
        </w:rPr>
      </w:pP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Абдрахманова, Б. С.</w:t>
      </w:r>
      <w:r w:rsidRPr="003B1EC7">
        <w:rPr>
          <w:rFonts w:ascii="Constantia" w:hAnsi="Constantia"/>
          <w:sz w:val="24"/>
          <w:szCs w:val="24"/>
        </w:rPr>
        <w:t xml:space="preserve"> Координация прокуратурой деятельности </w:t>
      </w:r>
      <w:r w:rsidRPr="003B1EC7">
        <w:rPr>
          <w:rFonts w:ascii="Constantia" w:hAnsi="Constantia"/>
          <w:bCs/>
          <w:sz w:val="24"/>
          <w:szCs w:val="24"/>
        </w:rPr>
        <w:t>право</w:t>
      </w:r>
      <w:r w:rsidRPr="003B1EC7">
        <w:rPr>
          <w:rFonts w:ascii="Constantia" w:hAnsi="Constantia"/>
          <w:sz w:val="24"/>
          <w:szCs w:val="24"/>
        </w:rPr>
        <w:t xml:space="preserve">охранительных органов в борьбе с преступностью (на примере </w:t>
      </w:r>
      <w:r w:rsidRPr="003B1EC7">
        <w:rPr>
          <w:rFonts w:ascii="Constantia" w:hAnsi="Constantia"/>
          <w:bCs/>
          <w:sz w:val="24"/>
          <w:szCs w:val="24"/>
        </w:rPr>
        <w:t>закон</w:t>
      </w:r>
      <w:r w:rsidRPr="003B1EC7">
        <w:rPr>
          <w:rFonts w:ascii="Constantia" w:hAnsi="Constantia"/>
          <w:sz w:val="24"/>
          <w:szCs w:val="24"/>
        </w:rPr>
        <w:t>одательства Республики Казахстан): монография / Б. С. Абдрахманова. - Алматы: ИЦ ОФППИ Интерлигал, 2013. - 200 с.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Акбаев А.</w:t>
      </w:r>
      <w:r w:rsidRPr="003B1EC7">
        <w:rPr>
          <w:rFonts w:ascii="Constantia" w:hAnsi="Constantia"/>
          <w:sz w:val="24"/>
          <w:szCs w:val="24"/>
        </w:rPr>
        <w:t xml:space="preserve"> Некоторые вопросы развития национального </w:t>
      </w:r>
      <w:r w:rsidRPr="003B1EC7">
        <w:rPr>
          <w:rFonts w:ascii="Constantia" w:hAnsi="Constantia"/>
          <w:bCs/>
          <w:sz w:val="24"/>
          <w:szCs w:val="24"/>
        </w:rPr>
        <w:t>прав</w:t>
      </w:r>
      <w:r w:rsidRPr="003B1EC7">
        <w:rPr>
          <w:rFonts w:ascii="Constantia" w:hAnsi="Constantia"/>
          <w:sz w:val="24"/>
          <w:szCs w:val="24"/>
        </w:rPr>
        <w:t xml:space="preserve">а в свете </w:t>
      </w:r>
      <w:r w:rsidRPr="003B1EC7">
        <w:rPr>
          <w:rFonts w:ascii="Constantia" w:hAnsi="Constantia"/>
          <w:bCs/>
          <w:sz w:val="24"/>
          <w:szCs w:val="24"/>
        </w:rPr>
        <w:t>Концепц</w:t>
      </w:r>
      <w:r w:rsidRPr="003B1EC7">
        <w:rPr>
          <w:rFonts w:ascii="Constantia" w:hAnsi="Constantia"/>
          <w:sz w:val="24"/>
          <w:szCs w:val="24"/>
        </w:rPr>
        <w:t xml:space="preserve">ии </w:t>
      </w:r>
      <w:r w:rsidRPr="003B1EC7">
        <w:rPr>
          <w:rFonts w:ascii="Constantia" w:hAnsi="Constantia"/>
          <w:bCs/>
          <w:sz w:val="24"/>
          <w:szCs w:val="24"/>
        </w:rPr>
        <w:t>прав</w:t>
      </w:r>
      <w:r w:rsidRPr="003B1EC7">
        <w:rPr>
          <w:rFonts w:ascii="Constantia" w:hAnsi="Constantia"/>
          <w:sz w:val="24"/>
          <w:szCs w:val="24"/>
        </w:rPr>
        <w:t>овой политики Республики Казахстан на период с 2010 по 2020 годы / Акбаев А. // Фемида. - 2014. - №3.- С. 29-32.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 xml:space="preserve">Алауханов, Е. </w:t>
      </w:r>
      <w:r w:rsidRPr="003B1EC7">
        <w:rPr>
          <w:rFonts w:ascii="Constantia" w:hAnsi="Constantia"/>
          <w:sz w:val="24"/>
          <w:szCs w:val="24"/>
        </w:rPr>
        <w:t xml:space="preserve">Безопасность </w:t>
      </w:r>
      <w:r w:rsidRPr="003B1EC7">
        <w:rPr>
          <w:rFonts w:ascii="Constantia" w:hAnsi="Constantia"/>
          <w:bCs/>
          <w:sz w:val="24"/>
          <w:szCs w:val="24"/>
        </w:rPr>
        <w:t>человек</w:t>
      </w:r>
      <w:r w:rsidRPr="003B1EC7">
        <w:rPr>
          <w:rFonts w:ascii="Constantia" w:hAnsi="Constantia"/>
          <w:sz w:val="24"/>
          <w:szCs w:val="24"/>
        </w:rPr>
        <w:t xml:space="preserve">а и гражданина: </w:t>
      </w:r>
      <w:r w:rsidRPr="003B1EC7">
        <w:rPr>
          <w:rFonts w:ascii="Constantia" w:hAnsi="Constantia"/>
          <w:bCs/>
          <w:sz w:val="24"/>
          <w:szCs w:val="24"/>
        </w:rPr>
        <w:t>прав</w:t>
      </w:r>
      <w:r w:rsidRPr="003B1EC7">
        <w:rPr>
          <w:rFonts w:ascii="Constantia" w:hAnsi="Constantia"/>
          <w:sz w:val="24"/>
          <w:szCs w:val="24"/>
        </w:rPr>
        <w:t>о и необходимость: практическое пособие / Е. Алауханов, К. Абдрасулова, А. Бойко. - Доп. и переиздано изд. - Алматы: NURPRESS, 2012. - 234 с.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Ельмуратов Г.Ж.</w:t>
      </w:r>
      <w:r w:rsidRPr="003B1EC7">
        <w:rPr>
          <w:rFonts w:ascii="Constantia" w:hAnsi="Constantia"/>
          <w:sz w:val="24"/>
          <w:szCs w:val="24"/>
        </w:rPr>
        <w:t xml:space="preserve"> Бизнес, как социально-политический институт </w:t>
      </w:r>
      <w:r w:rsidRPr="003B1EC7">
        <w:rPr>
          <w:rFonts w:ascii="Constantia" w:hAnsi="Constantia"/>
          <w:bCs/>
          <w:sz w:val="24"/>
          <w:szCs w:val="24"/>
        </w:rPr>
        <w:t>гражданск</w:t>
      </w:r>
      <w:r w:rsidRPr="003B1EC7">
        <w:rPr>
          <w:rFonts w:ascii="Constantia" w:hAnsi="Constantia"/>
          <w:sz w:val="24"/>
          <w:szCs w:val="24"/>
        </w:rPr>
        <w:t xml:space="preserve">ого </w:t>
      </w:r>
      <w:r w:rsidRPr="003B1EC7">
        <w:rPr>
          <w:rFonts w:ascii="Constantia" w:hAnsi="Constantia"/>
          <w:bCs/>
          <w:sz w:val="24"/>
          <w:szCs w:val="24"/>
        </w:rPr>
        <w:t>обществ</w:t>
      </w:r>
      <w:r w:rsidRPr="003B1EC7">
        <w:rPr>
          <w:rFonts w:ascii="Constantia" w:hAnsi="Constantia"/>
          <w:sz w:val="24"/>
          <w:szCs w:val="24"/>
        </w:rPr>
        <w:t>а / Ельмуратов Г.Ж // Евразийское сообщество. - 2012. - №3. - С. 45-48.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Ибраева, А. С.</w:t>
      </w:r>
      <w:r w:rsidRPr="003B1EC7">
        <w:rPr>
          <w:rFonts w:ascii="Constantia" w:hAnsi="Constantia"/>
          <w:sz w:val="24"/>
          <w:szCs w:val="24"/>
        </w:rPr>
        <w:t xml:space="preserve"> </w:t>
      </w:r>
      <w:r w:rsidRPr="003B1EC7">
        <w:rPr>
          <w:rFonts w:ascii="Constantia" w:hAnsi="Constantia"/>
          <w:bCs/>
          <w:sz w:val="24"/>
          <w:szCs w:val="24"/>
        </w:rPr>
        <w:t>Прав</w:t>
      </w:r>
      <w:r w:rsidRPr="003B1EC7">
        <w:rPr>
          <w:rFonts w:ascii="Constantia" w:hAnsi="Constantia"/>
          <w:sz w:val="24"/>
          <w:szCs w:val="24"/>
        </w:rPr>
        <w:t xml:space="preserve">овая </w:t>
      </w:r>
      <w:r w:rsidRPr="003B1EC7">
        <w:rPr>
          <w:rFonts w:ascii="Constantia" w:hAnsi="Constantia"/>
          <w:bCs/>
          <w:sz w:val="24"/>
          <w:szCs w:val="24"/>
        </w:rPr>
        <w:t>культ</w:t>
      </w:r>
      <w:r w:rsidRPr="003B1EC7">
        <w:rPr>
          <w:rFonts w:ascii="Constantia" w:hAnsi="Constantia"/>
          <w:sz w:val="24"/>
          <w:szCs w:val="24"/>
        </w:rPr>
        <w:t>ура: проблемы теории и практики / А.С. Ибраева. - Алматы: Жеті жар</w:t>
      </w:r>
      <w:r w:rsidRPr="003B1EC7">
        <w:rPr>
          <w:rFonts w:ascii="Constantia" w:hAnsi="Times New Roman" w:cs="Times New Roman"/>
          <w:sz w:val="24"/>
          <w:szCs w:val="24"/>
        </w:rPr>
        <w:t>ғ</w:t>
      </w:r>
      <w:r w:rsidRPr="003B1EC7">
        <w:rPr>
          <w:rFonts w:ascii="Constantia" w:hAnsi="Constantia"/>
          <w:sz w:val="24"/>
          <w:szCs w:val="24"/>
        </w:rPr>
        <w:t xml:space="preserve">ы, 2002. - 352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Карагусов, Ф. С.</w:t>
      </w:r>
      <w:r w:rsidRPr="003B1EC7">
        <w:rPr>
          <w:rFonts w:ascii="Constantia" w:hAnsi="Constantia"/>
          <w:sz w:val="24"/>
          <w:szCs w:val="24"/>
        </w:rPr>
        <w:t xml:space="preserve"> </w:t>
      </w:r>
      <w:r w:rsidRPr="003B1EC7">
        <w:rPr>
          <w:rFonts w:ascii="Constantia" w:hAnsi="Constantia"/>
          <w:bCs/>
          <w:sz w:val="24"/>
          <w:szCs w:val="24"/>
        </w:rPr>
        <w:t>Право</w:t>
      </w:r>
      <w:r w:rsidRPr="003B1EC7">
        <w:rPr>
          <w:rFonts w:ascii="Constantia" w:hAnsi="Constantia"/>
          <w:sz w:val="24"/>
          <w:szCs w:val="24"/>
        </w:rPr>
        <w:t xml:space="preserve">вое положение коммерческих организаций по </w:t>
      </w:r>
      <w:r w:rsidRPr="003B1EC7">
        <w:rPr>
          <w:rFonts w:ascii="Constantia" w:hAnsi="Constantia"/>
          <w:bCs/>
          <w:sz w:val="24"/>
          <w:szCs w:val="24"/>
        </w:rPr>
        <w:t>закон</w:t>
      </w:r>
      <w:r w:rsidRPr="003B1EC7">
        <w:rPr>
          <w:rFonts w:ascii="Constantia" w:hAnsi="Constantia"/>
          <w:sz w:val="24"/>
          <w:szCs w:val="24"/>
        </w:rPr>
        <w:t xml:space="preserve">одательству Республики Казахстан / Ф. С. Карагусов. - Алматы: Print-S, 2012. - 333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Конструирование партийного состава</w:t>
      </w:r>
      <w:r w:rsidRPr="003B1EC7">
        <w:rPr>
          <w:rFonts w:ascii="Constantia" w:hAnsi="Constantia"/>
          <w:sz w:val="24"/>
          <w:szCs w:val="24"/>
        </w:rPr>
        <w:t xml:space="preserve"> Мажилиса </w:t>
      </w:r>
      <w:r w:rsidRPr="003B1EC7">
        <w:rPr>
          <w:rFonts w:ascii="Constantia" w:hAnsi="Constantia"/>
          <w:bCs/>
          <w:sz w:val="24"/>
          <w:szCs w:val="24"/>
        </w:rPr>
        <w:t>Парламент</w:t>
      </w:r>
      <w:r w:rsidRPr="003B1EC7">
        <w:rPr>
          <w:rFonts w:ascii="Constantia" w:hAnsi="Constantia"/>
          <w:sz w:val="24"/>
          <w:szCs w:val="24"/>
        </w:rPr>
        <w:t>а РК с точки зрения современной политической целесообразности: материалы "круглого стола" (Алматы, 21 июня 2011г.) / ред. Г. Т. Илеуова; сост. С. Н. Бейсембаев. - А</w:t>
      </w:r>
      <w:r w:rsidR="00EF13BC" w:rsidRPr="003B1EC7">
        <w:rPr>
          <w:rFonts w:ascii="Constantia" w:hAnsi="Constantia"/>
          <w:sz w:val="24"/>
          <w:szCs w:val="24"/>
        </w:rPr>
        <w:t>лматы</w:t>
      </w:r>
      <w:r w:rsidRPr="003B1EC7">
        <w:rPr>
          <w:rFonts w:ascii="Constantia" w:hAnsi="Constantia"/>
          <w:sz w:val="24"/>
          <w:szCs w:val="24"/>
        </w:rPr>
        <w:t xml:space="preserve">: Стратегия, 2011. - 114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sz w:val="24"/>
          <w:szCs w:val="24"/>
        </w:rPr>
        <w:lastRenderedPageBreak/>
        <w:t>Концепц</w:t>
      </w:r>
      <w:r w:rsidRPr="003B1EC7">
        <w:rPr>
          <w:rFonts w:ascii="Constantia" w:hAnsi="Constantia"/>
          <w:bCs/>
          <w:sz w:val="24"/>
          <w:szCs w:val="24"/>
        </w:rPr>
        <w:t xml:space="preserve">ия </w:t>
      </w:r>
      <w:r w:rsidRPr="003B1EC7">
        <w:rPr>
          <w:rFonts w:ascii="Constantia" w:hAnsi="Constantia"/>
          <w:sz w:val="24"/>
          <w:szCs w:val="24"/>
        </w:rPr>
        <w:t>прав</w:t>
      </w:r>
      <w:r w:rsidRPr="003B1EC7">
        <w:rPr>
          <w:rFonts w:ascii="Constantia" w:hAnsi="Constantia"/>
          <w:bCs/>
          <w:sz w:val="24"/>
          <w:szCs w:val="24"/>
        </w:rPr>
        <w:t>овой политики</w:t>
      </w:r>
      <w:r w:rsidRPr="003B1EC7">
        <w:rPr>
          <w:rFonts w:ascii="Constantia" w:hAnsi="Constantia"/>
          <w:sz w:val="24"/>
          <w:szCs w:val="24"/>
        </w:rPr>
        <w:t xml:space="preserve"> Республики Казахстан на период с 2010 до 2020 года: Указ Президента РК // Государственное управление и государственная служба. - 2011. - №3. - С.44-64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Кучинская Ю.В., Муканова О.Ж.</w:t>
      </w:r>
      <w:r w:rsidRPr="003B1EC7">
        <w:rPr>
          <w:rFonts w:ascii="Constantia" w:hAnsi="Constantia"/>
          <w:sz w:val="24"/>
          <w:szCs w:val="24"/>
        </w:rPr>
        <w:t xml:space="preserve"> Послание Президента Республики Казахстан как ресурс развития </w:t>
      </w:r>
      <w:r w:rsidRPr="003B1EC7">
        <w:rPr>
          <w:rFonts w:ascii="Constantia" w:hAnsi="Constantia"/>
          <w:bCs/>
          <w:sz w:val="24"/>
          <w:szCs w:val="24"/>
        </w:rPr>
        <w:t>гражданск</w:t>
      </w:r>
      <w:r w:rsidRPr="003B1EC7">
        <w:rPr>
          <w:rFonts w:ascii="Constantia" w:hAnsi="Constantia"/>
          <w:sz w:val="24"/>
          <w:szCs w:val="24"/>
        </w:rPr>
        <w:t xml:space="preserve">ого </w:t>
      </w:r>
      <w:r w:rsidRPr="003B1EC7">
        <w:rPr>
          <w:rFonts w:ascii="Constantia" w:hAnsi="Constantia"/>
          <w:bCs/>
          <w:sz w:val="24"/>
          <w:szCs w:val="24"/>
        </w:rPr>
        <w:t>обществ</w:t>
      </w:r>
      <w:r w:rsidRPr="003B1EC7">
        <w:rPr>
          <w:rFonts w:ascii="Constantia" w:hAnsi="Constantia"/>
          <w:sz w:val="24"/>
          <w:szCs w:val="24"/>
        </w:rPr>
        <w:t>а и социального капитала / Кучинская Ю.В., Муканова О.Ж // Саясат Роlicy. - 2012. - №11. - С. 76-80.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Малиновский, В. А.</w:t>
      </w:r>
      <w:r w:rsidRPr="003B1EC7">
        <w:rPr>
          <w:rFonts w:ascii="Constantia" w:hAnsi="Constantia"/>
          <w:sz w:val="24"/>
          <w:szCs w:val="24"/>
        </w:rPr>
        <w:t xml:space="preserve"> Лидер: </w:t>
      </w:r>
      <w:r w:rsidRPr="003B1EC7">
        <w:rPr>
          <w:rFonts w:ascii="Constantia" w:hAnsi="Constantia"/>
          <w:bCs/>
          <w:sz w:val="24"/>
          <w:szCs w:val="24"/>
        </w:rPr>
        <w:t>президент</w:t>
      </w:r>
      <w:r w:rsidRPr="003B1EC7">
        <w:rPr>
          <w:rFonts w:ascii="Constantia" w:hAnsi="Constantia"/>
          <w:sz w:val="24"/>
          <w:szCs w:val="24"/>
        </w:rPr>
        <w:t>ская власть в Казахстане на рубеже эпох: монография / В. А. Малиновский. - Астана: ТОО Издательство Норма-К, 2012. - 528 с.: ил.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Мамонов, В. В.</w:t>
      </w:r>
      <w:r w:rsidRPr="003B1EC7">
        <w:rPr>
          <w:rFonts w:ascii="Constantia" w:hAnsi="Constantia"/>
          <w:sz w:val="24"/>
          <w:szCs w:val="24"/>
        </w:rPr>
        <w:t xml:space="preserve"> </w:t>
      </w:r>
      <w:r w:rsidRPr="003B1EC7">
        <w:rPr>
          <w:rFonts w:ascii="Constantia" w:hAnsi="Constantia"/>
          <w:bCs/>
          <w:sz w:val="24"/>
          <w:szCs w:val="24"/>
        </w:rPr>
        <w:t>Парламент</w:t>
      </w:r>
      <w:r w:rsidRPr="003B1EC7">
        <w:rPr>
          <w:rFonts w:ascii="Constantia" w:hAnsi="Constantia"/>
          <w:sz w:val="24"/>
          <w:szCs w:val="24"/>
        </w:rPr>
        <w:t xml:space="preserve"> и Правительство Республики Казахстан: их взаимоотношения, система сдержек и противовесов / В. В. Мамонов. - Астана, 2005. - 32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Назарбаев, Н. А.</w:t>
      </w:r>
      <w:r w:rsidRPr="003B1EC7">
        <w:rPr>
          <w:rFonts w:ascii="Constantia" w:hAnsi="Constantia"/>
          <w:sz w:val="24"/>
          <w:szCs w:val="24"/>
        </w:rPr>
        <w:t xml:space="preserve"> Созидая будущее: </w:t>
      </w:r>
      <w:r w:rsidRPr="003B1EC7">
        <w:rPr>
          <w:rFonts w:ascii="Constantia" w:hAnsi="Constantia"/>
          <w:bCs/>
          <w:sz w:val="24"/>
          <w:szCs w:val="24"/>
        </w:rPr>
        <w:t>Президент</w:t>
      </w:r>
      <w:r w:rsidRPr="003B1EC7">
        <w:rPr>
          <w:rFonts w:ascii="Constantia" w:hAnsi="Constantia"/>
          <w:sz w:val="24"/>
          <w:szCs w:val="24"/>
        </w:rPr>
        <w:t xml:space="preserve"> Республики Казахстан о ключевых реформах в экономике и управлении (1997-2013гг.) / Н. А. Назарбаев. - М.: Художественная литература, 2007. - 222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 xml:space="preserve">О </w:t>
      </w:r>
      <w:r w:rsidRPr="003B1EC7">
        <w:rPr>
          <w:rFonts w:ascii="Constantia" w:hAnsi="Constantia"/>
          <w:sz w:val="24"/>
          <w:szCs w:val="24"/>
        </w:rPr>
        <w:t>прав</w:t>
      </w:r>
      <w:r w:rsidRPr="003B1EC7">
        <w:rPr>
          <w:rFonts w:ascii="Constantia" w:hAnsi="Constantia"/>
          <w:bCs/>
          <w:sz w:val="24"/>
          <w:szCs w:val="24"/>
        </w:rPr>
        <w:t xml:space="preserve">ах </w:t>
      </w:r>
      <w:r w:rsidRPr="003B1EC7">
        <w:rPr>
          <w:rFonts w:ascii="Constantia" w:hAnsi="Constantia"/>
          <w:sz w:val="24"/>
          <w:szCs w:val="24"/>
        </w:rPr>
        <w:t>человек</w:t>
      </w:r>
      <w:r w:rsidRPr="003B1EC7">
        <w:rPr>
          <w:rFonts w:ascii="Constantia" w:hAnsi="Constantia"/>
          <w:bCs/>
          <w:sz w:val="24"/>
          <w:szCs w:val="24"/>
        </w:rPr>
        <w:t>а</w:t>
      </w:r>
      <w:r w:rsidRPr="003B1EC7">
        <w:rPr>
          <w:rFonts w:ascii="Constantia" w:hAnsi="Constantia"/>
          <w:sz w:val="24"/>
          <w:szCs w:val="24"/>
        </w:rPr>
        <w:t xml:space="preserve">: информационная брошюра о </w:t>
      </w:r>
      <w:r w:rsidRPr="003B1EC7">
        <w:rPr>
          <w:rFonts w:ascii="Constantia" w:hAnsi="Constantia"/>
          <w:bCs/>
          <w:sz w:val="24"/>
          <w:szCs w:val="24"/>
        </w:rPr>
        <w:t>прав</w:t>
      </w:r>
      <w:r w:rsidRPr="003B1EC7">
        <w:rPr>
          <w:rFonts w:ascii="Constantia" w:hAnsi="Constantia"/>
          <w:sz w:val="24"/>
          <w:szCs w:val="24"/>
        </w:rPr>
        <w:t xml:space="preserve">ах </w:t>
      </w:r>
      <w:r w:rsidRPr="003B1EC7">
        <w:rPr>
          <w:rFonts w:ascii="Constantia" w:hAnsi="Constantia"/>
          <w:bCs/>
          <w:sz w:val="24"/>
          <w:szCs w:val="24"/>
        </w:rPr>
        <w:t>человек</w:t>
      </w:r>
      <w:r w:rsidRPr="003B1EC7">
        <w:rPr>
          <w:rFonts w:ascii="Constantia" w:hAnsi="Constantia"/>
          <w:sz w:val="24"/>
          <w:szCs w:val="24"/>
        </w:rPr>
        <w:t xml:space="preserve">а и гражданина. - Алматы: Асыл кітап, 2010. - </w:t>
      </w:r>
      <w:r w:rsidRPr="003B1EC7">
        <w:rPr>
          <w:rFonts w:ascii="Constantia" w:hAnsi="Constantia"/>
          <w:bCs/>
          <w:sz w:val="24"/>
          <w:szCs w:val="24"/>
        </w:rPr>
        <w:t>Вып.1</w:t>
      </w:r>
      <w:r w:rsidRPr="003B1EC7">
        <w:rPr>
          <w:rFonts w:ascii="Constantia" w:hAnsi="Constantia"/>
          <w:sz w:val="24"/>
          <w:szCs w:val="24"/>
        </w:rPr>
        <w:t>. - 60 с.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 xml:space="preserve">О судебной </w:t>
      </w:r>
      <w:r w:rsidRPr="003B1EC7">
        <w:rPr>
          <w:rFonts w:ascii="Constantia" w:hAnsi="Constantia"/>
          <w:sz w:val="24"/>
          <w:szCs w:val="24"/>
        </w:rPr>
        <w:t>систем</w:t>
      </w:r>
      <w:r w:rsidRPr="003B1EC7">
        <w:rPr>
          <w:rFonts w:ascii="Constantia" w:hAnsi="Constantia"/>
          <w:bCs/>
          <w:sz w:val="24"/>
          <w:szCs w:val="24"/>
        </w:rPr>
        <w:t>е</w:t>
      </w:r>
      <w:r w:rsidRPr="003B1EC7">
        <w:rPr>
          <w:rFonts w:ascii="Constantia" w:hAnsi="Constantia"/>
          <w:sz w:val="24"/>
          <w:szCs w:val="24"/>
        </w:rPr>
        <w:t xml:space="preserve"> и статусе судей Республики Казахстан: Конституционный закон Республики Казахстан. - Алматы: Норма - К, 2012. - 36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Первый Президент Республики</w:t>
      </w:r>
      <w:r w:rsidRPr="003B1EC7">
        <w:rPr>
          <w:rFonts w:ascii="Constantia" w:hAnsi="Constantia"/>
          <w:sz w:val="24"/>
          <w:szCs w:val="24"/>
        </w:rPr>
        <w:t xml:space="preserve"> Казахстан и формирование </w:t>
      </w:r>
      <w:r w:rsidRPr="003B1EC7">
        <w:rPr>
          <w:rFonts w:ascii="Constantia" w:hAnsi="Constantia"/>
          <w:bCs/>
          <w:sz w:val="24"/>
          <w:szCs w:val="24"/>
        </w:rPr>
        <w:t>правов</w:t>
      </w:r>
      <w:r w:rsidRPr="003B1EC7">
        <w:rPr>
          <w:rFonts w:ascii="Constantia" w:hAnsi="Constantia"/>
          <w:sz w:val="24"/>
          <w:szCs w:val="24"/>
        </w:rPr>
        <w:t xml:space="preserve">ого </w:t>
      </w:r>
      <w:r w:rsidRPr="003B1EC7">
        <w:rPr>
          <w:rFonts w:ascii="Constantia" w:hAnsi="Constantia"/>
          <w:bCs/>
          <w:sz w:val="24"/>
          <w:szCs w:val="24"/>
        </w:rPr>
        <w:t>государств</w:t>
      </w:r>
      <w:r w:rsidRPr="003B1EC7">
        <w:rPr>
          <w:rFonts w:ascii="Constantia" w:hAnsi="Constantia"/>
          <w:sz w:val="24"/>
          <w:szCs w:val="24"/>
        </w:rPr>
        <w:t xml:space="preserve">а. - Алматы: Таймас, 2010. - </w:t>
      </w:r>
      <w:r w:rsidRPr="003B1EC7">
        <w:rPr>
          <w:rFonts w:ascii="Constantia" w:hAnsi="Constantia"/>
          <w:bCs/>
          <w:sz w:val="24"/>
          <w:szCs w:val="24"/>
        </w:rPr>
        <w:t>Ч.2</w:t>
      </w:r>
      <w:r w:rsidRPr="003B1EC7">
        <w:rPr>
          <w:rFonts w:ascii="Constantia" w:hAnsi="Constantia"/>
          <w:sz w:val="24"/>
          <w:szCs w:val="24"/>
        </w:rPr>
        <w:t xml:space="preserve"> / ред.: А. С. Са</w:t>
      </w:r>
      <w:r w:rsidRPr="003B1EC7">
        <w:rPr>
          <w:rFonts w:ascii="Constantia" w:hAnsi="Times New Roman" w:cs="Times New Roman"/>
          <w:sz w:val="24"/>
          <w:szCs w:val="24"/>
        </w:rPr>
        <w:t>ғ</w:t>
      </w:r>
      <w:r w:rsidRPr="003B1EC7">
        <w:rPr>
          <w:rFonts w:ascii="Constantia" w:hAnsi="Constantia"/>
          <w:sz w:val="24"/>
          <w:szCs w:val="24"/>
        </w:rPr>
        <w:t>ын</w:t>
      </w:r>
      <w:r w:rsidRPr="003B1EC7">
        <w:rPr>
          <w:rFonts w:ascii="Constantia" w:hAnsi="Times New Roman" w:cs="Times New Roman"/>
          <w:sz w:val="24"/>
          <w:szCs w:val="24"/>
        </w:rPr>
        <w:t>ғ</w:t>
      </w:r>
      <w:r w:rsidRPr="003B1EC7">
        <w:rPr>
          <w:rFonts w:ascii="Constantia" w:hAnsi="Constantia"/>
          <w:sz w:val="24"/>
          <w:szCs w:val="24"/>
        </w:rPr>
        <w:t xml:space="preserve">али, Г. Б. Карагизова, Б. М. Каипова. - 208 с. - (Музей Первого Президента Республики Казахстан).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 xml:space="preserve">Становление </w:t>
      </w:r>
      <w:r w:rsidRPr="003B1EC7">
        <w:rPr>
          <w:rFonts w:ascii="Constantia" w:hAnsi="Constantia"/>
          <w:sz w:val="24"/>
          <w:szCs w:val="24"/>
        </w:rPr>
        <w:t>прав</w:t>
      </w:r>
      <w:r w:rsidRPr="003B1EC7">
        <w:rPr>
          <w:rFonts w:ascii="Constantia" w:hAnsi="Constantia"/>
          <w:bCs/>
          <w:sz w:val="24"/>
          <w:szCs w:val="24"/>
        </w:rPr>
        <w:t xml:space="preserve"> и</w:t>
      </w:r>
      <w:r w:rsidRPr="003B1EC7">
        <w:rPr>
          <w:rFonts w:ascii="Constantia" w:hAnsi="Constantia"/>
          <w:sz w:val="24"/>
          <w:szCs w:val="24"/>
        </w:rPr>
        <w:t xml:space="preserve"> свобод </w:t>
      </w:r>
      <w:r w:rsidRPr="003B1EC7">
        <w:rPr>
          <w:rFonts w:ascii="Constantia" w:hAnsi="Constantia"/>
          <w:bCs/>
          <w:sz w:val="24"/>
          <w:szCs w:val="24"/>
        </w:rPr>
        <w:t>человек</w:t>
      </w:r>
      <w:r w:rsidRPr="003B1EC7">
        <w:rPr>
          <w:rFonts w:ascii="Constantia" w:hAnsi="Constantia"/>
          <w:sz w:val="24"/>
          <w:szCs w:val="24"/>
        </w:rPr>
        <w:t xml:space="preserve">а в Республике Казахстан и проблемы их защиты в деятельности </w:t>
      </w:r>
      <w:r w:rsidRPr="003B1EC7">
        <w:rPr>
          <w:rFonts w:ascii="Constantia" w:hAnsi="Constantia"/>
          <w:bCs/>
          <w:sz w:val="24"/>
          <w:szCs w:val="24"/>
        </w:rPr>
        <w:t>прав</w:t>
      </w:r>
      <w:r w:rsidRPr="003B1EC7">
        <w:rPr>
          <w:rFonts w:ascii="Constantia" w:hAnsi="Constantia"/>
          <w:sz w:val="24"/>
          <w:szCs w:val="24"/>
        </w:rPr>
        <w:t xml:space="preserve">оохранительных органов: материалы международной конференции / ред. С. Е. Еркенов. - Алматы: Академия МВД Республики Казахстан, 2005. - 455 с. </w:t>
      </w:r>
    </w:p>
    <w:p w:rsidR="000E3D30" w:rsidRPr="003B1EC7" w:rsidRDefault="000E3D30" w:rsidP="000E3D30">
      <w:pPr>
        <w:pStyle w:val="a4"/>
        <w:numPr>
          <w:ilvl w:val="0"/>
          <w:numId w:val="2"/>
        </w:numPr>
        <w:ind w:left="-1134" w:right="-710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Турецкий, Н. Н.</w:t>
      </w:r>
      <w:r w:rsidRPr="003B1EC7">
        <w:rPr>
          <w:rFonts w:ascii="Constantia" w:hAnsi="Constantia"/>
          <w:sz w:val="24"/>
          <w:szCs w:val="24"/>
        </w:rPr>
        <w:t xml:space="preserve"> </w:t>
      </w:r>
      <w:r w:rsidRPr="003B1EC7">
        <w:rPr>
          <w:rFonts w:ascii="Constantia" w:hAnsi="Constantia"/>
          <w:bCs/>
          <w:sz w:val="24"/>
          <w:szCs w:val="24"/>
        </w:rPr>
        <w:t>Закон</w:t>
      </w:r>
      <w:r w:rsidRPr="003B1EC7">
        <w:rPr>
          <w:rFonts w:ascii="Constantia" w:hAnsi="Constantia"/>
          <w:sz w:val="24"/>
          <w:szCs w:val="24"/>
        </w:rPr>
        <w:t xml:space="preserve">одательная ветвь власти Казахстана: монография / Н. Н. Турецкий. - Алматы: Норма-К , 2011. - 336 с. </w:t>
      </w:r>
    </w:p>
    <w:p w:rsidR="000E3D30" w:rsidRPr="000E3D30" w:rsidRDefault="000E3D30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</w:p>
    <w:p w:rsidR="000E3D30" w:rsidRDefault="000E3D30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  <w:lang w:val="kk-KZ"/>
        </w:rPr>
      </w:pPr>
    </w:p>
    <w:p w:rsidR="000E3D30" w:rsidRPr="00E03F1D" w:rsidRDefault="000E3D30" w:rsidP="000E3D30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  <w:lang w:val="kk-KZ"/>
        </w:rPr>
      </w:pPr>
      <w:r w:rsidRPr="00E03F1D">
        <w:rPr>
          <w:rFonts w:ascii="Constantia" w:hAnsi="Constantia"/>
          <w:b/>
          <w:i/>
          <w:color w:val="244061" w:themeColor="accent1" w:themeShade="80"/>
          <w:lang w:val="kk-KZ"/>
        </w:rPr>
        <w:t>ИНДУСТРИЯЛАНДЫРУ Ж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Ә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НЕ  </w:t>
      </w:r>
      <w:r w:rsidRPr="00E03F1D">
        <w:rPr>
          <w:rFonts w:ascii="Constantia" w:hAnsi="Constantia"/>
          <w:b/>
          <w:i/>
          <w:color w:val="244061" w:themeColor="accent1" w:themeShade="80"/>
          <w:lang w:val="kk-KZ"/>
        </w:rPr>
        <w:t>ЕЛДІ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Ң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 ЭКОНОМИКАЛЫ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 ДАМУЫ</w:t>
      </w:r>
    </w:p>
    <w:p w:rsidR="000E3D30" w:rsidRDefault="000E3D30" w:rsidP="000E3D30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  <w:r w:rsidRPr="00E03F1D">
        <w:rPr>
          <w:rFonts w:ascii="Constantia" w:hAnsi="Constantia"/>
          <w:b/>
          <w:i/>
          <w:color w:val="244061" w:themeColor="accent1" w:themeShade="80"/>
        </w:rPr>
        <w:t>ИНДУСТРИАЛИЗАЦИЯ И ЭКОНОМИЧЕСКОЕ  РАЗВИТИЕ СТРАНЫ</w:t>
      </w:r>
    </w:p>
    <w:p w:rsidR="000E3D30" w:rsidRDefault="000E3D30" w:rsidP="000E3D30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Айтхожин К.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Модернизац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ия казахстанского общества / Айтхожин К. // Мысль. - 2014. - №8. - С. 14-17.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Алшанов, Р.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на мировом аграрном рынке: потенциал, проблемы и их решение  / Алшанов Р.А. - 2-е изд., доп. - Алматы, 2010. - 624 с.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Алшанов, Р.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ка независимого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а: достижения и пути развития / Р. А. Алшанов. - Алматы: Ассоциация вузов РК, 2012. - 448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Ашимов У.Б.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Наука и образование – главные факторы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инновац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ионного развития Казахстана //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ылым, білім беру мен бизнес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ріптестігі -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лтты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инновац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иялы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ж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йені ж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не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ылыми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амтымды экономиканы дамытуды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стратегиялы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жолы: «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Өң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ір» депутатты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тобы отырысыны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материалдары = Партнерство науки, образования и бизнеса - стратегический путь развития национальной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инновац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ионной системы и наукоемкой экономики: Материалы заседания депутатской группы «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Өң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ір». – Астана, 2014. - С.52-56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Байкадам А.А.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Основные направления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модернизац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ии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ики Республики Казахстан / Байкадам А.А. // Саясат policy. - 2014. - №9. - С.4-7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Барлыбаева, Н.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Кластеры инновационной системы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 / Н. А. Барлыбаева. – Алматы: МОН РК, 2006.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Берентаев, К. Б.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ка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 и вызовы ХХI века: Сборник научных трудов / К. Б. Берентаев. - Алматы: КИСИ при Президенте РК, 2013. - 244 с.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Есиркепов, Т.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Стратегические объекты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ки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а: состояние, проблемы, перспективы / Т. А. Есиркепов. - Алматы: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ка, 2010. - 84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Ибраева, А. Н.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Пути и перспективы межрегионального взаимодействия в Республике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/ А. Н. Ибраева, Б. Е.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азбек. - Астана: Центр Элит, 2010. - 234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аза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стан Республикасы: саяси жа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ңғ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ыру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= Республика Казахстан: политическая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модернизац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ия : сборник выступлений и статей / Под общ. ред. Сы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али А. - Алматы: Таймас, 2008. - 192 б.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аза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станны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 ТМД-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а м</w:t>
      </w:r>
      <w:r w:rsidRPr="003B1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ше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мемлекеттері арасында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ғ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ы сауда байланысын реттеу = Регулирование торговых отношений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 со странами СНГ. - Алматы: МЭиТРК, 2013. - 23 б.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Казахстан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ский путь-2050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: коллективная монография. - А</w:t>
      </w:r>
      <w:r w:rsidR="00EF13BC"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лматы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: КИСИ при Президенте РК. -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Кн.1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: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ка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 в ХХІ веке / ред. Б. К. Султанов. - 2014. - 244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Кошанов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Форсированная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индустриализ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ация и инновационная стратегия / Кошанов А. // Мысль. - 2011. - №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4.-С. 47-53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.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Кубайчук Ю.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Государств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енная политика энергосбережения и повышения энергоэффективности строится на прочной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право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вой основе // Мирас. - 2014. - №3. - С.32-35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Мухамеджанова, Д. Ш.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международные интеграционные процессы: монография / Мухамеджанова Д.Ш. - Алматы: КИСИ при Президенте РК, 2011. - 200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Мухтарова, К. С.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Государственное управление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ческой безопасностью в Республике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: учебник / К. С. Мухтарова. - Алматы: Times, 2014. - 200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Мырзахметова, А. М.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ВТО и внешняя торговля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а: учебное пособие / А. М. Мырзахметова. - Алматы: За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дебиеті, 2010. - 146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Нурланова, Н. К.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Региональная парадигма устойчивого развития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а: проблемы теории и практики / Н.К. Нурланова. - Алматы: Институт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ки МН-АН РК, 2010. - 328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Проскурина, В.П.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Индивидуальный предприниматель в Республике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. Практическое пособие / В.П. Проскурина. - 2-е изд., перераб. и допол. - Алматы: Lem, 2012. - 284 с.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Сейткасимов, Г. С.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Макроэкономические проблемы современной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ки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а: монография / Сейткасимов Г.С. - Астана: КазУЭФиМТ, 2010. - 350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Сембай Е.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Елорданы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ЭКСПО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-сы несімен есте 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алады?: міндет пен н</w:t>
      </w:r>
      <w:r w:rsidRPr="003B1EC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тиже / Сембай Е. // Астана. - 2013. - №2. - Б.50-53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 xml:space="preserve">Современное 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экономи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ческое развитие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Казахстан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а: отраслевые, региональные, внешнеэкономические приоритеты / ред. Б. К. Султанов. - Алматы: КИСИ при Президенте РК, 2011. - 236 с. 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Тастулеков С.Б.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Стратегия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инновац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ионного развития Казахстана на основе государственного партнерства / Тастулеков С.Б. // Евразийское сообщество: экономика, политика, культура. - 2014. - № 1. - С.14-23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Ташенев М.Ж.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Государственная программа форсированного индустриально-инновационного развития Казахстана и ее реализация на современном этапе / Ташенев М.Ж // Вестник КазНУ. Серия: историческая. - 2012. - №4(67). - С. 58-61</w:t>
      </w:r>
    </w:p>
    <w:p w:rsidR="0061425D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Чиканев А.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ЭКСПО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-2017 как стартовая площадка нового этапа развития Казахстана / Чиканев А. // Мирас. - 2014. - №3. - С.20-25</w:t>
      </w:r>
    </w:p>
    <w:p w:rsidR="000E3D30" w:rsidRPr="003B1EC7" w:rsidRDefault="0061425D" w:rsidP="0061425D">
      <w:pPr>
        <w:pStyle w:val="a4"/>
        <w:numPr>
          <w:ilvl w:val="0"/>
          <w:numId w:val="3"/>
        </w:numPr>
        <w:ind w:left="-1134" w:right="-710" w:firstLine="0"/>
        <w:rPr>
          <w:rFonts w:ascii="Constantia" w:hAnsi="Constantia"/>
          <w:b/>
          <w:i/>
          <w:color w:val="244061" w:themeColor="accent1" w:themeShade="80"/>
        </w:rPr>
      </w:pP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Экономика Казахстана в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условиях </w:t>
      </w:r>
      <w:r w:rsidRPr="003B1EC7">
        <w:rPr>
          <w:rFonts w:ascii="Constantia" w:eastAsia="Times New Roman" w:hAnsi="Constantia" w:cs="Times New Roman"/>
          <w:bCs/>
          <w:sz w:val="24"/>
          <w:szCs w:val="24"/>
          <w:lang w:eastAsia="ru-RU"/>
        </w:rPr>
        <w:t>модернизац</w:t>
      </w:r>
      <w:r w:rsidRPr="003B1EC7">
        <w:rPr>
          <w:rFonts w:ascii="Constantia" w:eastAsia="Times New Roman" w:hAnsi="Constantia" w:cs="Times New Roman"/>
          <w:sz w:val="24"/>
          <w:szCs w:val="24"/>
          <w:lang w:eastAsia="ru-RU"/>
        </w:rPr>
        <w:t>ии и интеграции / ред. Б. К. Султанов. - Алматы: КИСИ, 2012. - 240 с.</w:t>
      </w:r>
    </w:p>
    <w:p w:rsidR="00E03F1D" w:rsidRDefault="00E03F1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  <w:lang w:val="kk-KZ"/>
        </w:rPr>
      </w:pPr>
    </w:p>
    <w:p w:rsidR="00E03F1D" w:rsidRPr="00E03F1D" w:rsidRDefault="00E03F1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  <w:lang w:val="kk-KZ"/>
        </w:rPr>
      </w:pP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АЗА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СТАНДЫ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/>
          <w:b/>
          <w:i/>
          <w:color w:val="244061" w:themeColor="accent1" w:themeShade="80"/>
          <w:lang w:val="kk-KZ"/>
        </w:rPr>
        <w:t xml:space="preserve"> С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Ә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ЙКЕСТІК ПЕН 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О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Ғ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АМДЫ ШО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Ғ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 xml:space="preserve">ЫРЛАНДЫРУДЫ </w:t>
      </w:r>
      <w:r w:rsidRPr="00E03F1D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Қ</w:t>
      </w:r>
      <w:r w:rsidRPr="00E03F1D">
        <w:rPr>
          <w:rFonts w:ascii="Constantia" w:hAnsi="Constantia" w:cs="Constantia"/>
          <w:b/>
          <w:i/>
          <w:color w:val="244061" w:themeColor="accent1" w:themeShade="80"/>
          <w:lang w:val="kk-KZ"/>
        </w:rPr>
        <w:t>АЛЫПТАСТЫРУ ЖОЛДАРЫ</w:t>
      </w:r>
    </w:p>
    <w:p w:rsidR="00E03F1D" w:rsidRDefault="00E03F1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  <w:r w:rsidRPr="00E03F1D">
        <w:rPr>
          <w:rFonts w:ascii="Constantia" w:hAnsi="Constantia"/>
          <w:b/>
          <w:i/>
          <w:color w:val="244061" w:themeColor="accent1" w:themeShade="80"/>
        </w:rPr>
        <w:t>ПУТИ ФОРМИРОВАНИЯ КАЗАХСТАНСКОЙ ИДЕНТИЧНОСТИ И КОНСОЛИДАЦИИ ОБЩЕСТВА</w:t>
      </w:r>
    </w:p>
    <w:p w:rsidR="0061425D" w:rsidRDefault="0061425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  <w:lang w:val="kk-KZ"/>
        </w:rPr>
      </w:pPr>
      <w:r w:rsidRPr="003B1EC7">
        <w:rPr>
          <w:rFonts w:ascii="Constantia" w:hAnsi="Constantia"/>
          <w:bCs/>
          <w:sz w:val="24"/>
          <w:szCs w:val="24"/>
          <w:lang w:val="kk-KZ"/>
        </w:rPr>
        <w:t>"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Қ</w:t>
      </w:r>
      <w:r w:rsidRPr="003B1EC7">
        <w:rPr>
          <w:rFonts w:ascii="Constantia" w:hAnsi="Constantia"/>
          <w:bCs/>
          <w:sz w:val="24"/>
          <w:szCs w:val="24"/>
          <w:lang w:val="kk-KZ"/>
        </w:rPr>
        <w:t>аза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қ</w:t>
      </w:r>
      <w:r w:rsidRPr="003B1EC7">
        <w:rPr>
          <w:rFonts w:ascii="Constantia" w:hAnsi="Constantia"/>
          <w:bCs/>
          <w:sz w:val="24"/>
          <w:szCs w:val="24"/>
          <w:lang w:val="kk-KZ"/>
        </w:rPr>
        <w:t>стан хал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қ</w:t>
      </w:r>
      <w:r w:rsidRPr="003B1EC7">
        <w:rPr>
          <w:rFonts w:ascii="Constantia" w:hAnsi="Constantia"/>
          <w:bCs/>
          <w:sz w:val="24"/>
          <w:szCs w:val="24"/>
          <w:lang w:val="kk-KZ"/>
        </w:rPr>
        <w:t>ыны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ң</w:t>
      </w:r>
      <w:r w:rsidRPr="003B1EC7">
        <w:rPr>
          <w:rFonts w:ascii="Constantia" w:hAnsi="Constantia"/>
          <w:bCs/>
          <w:sz w:val="24"/>
          <w:szCs w:val="24"/>
          <w:lang w:val="kk-KZ"/>
        </w:rPr>
        <w:t xml:space="preserve"> 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ұ</w:t>
      </w:r>
      <w:r w:rsidRPr="003B1EC7">
        <w:rPr>
          <w:rFonts w:ascii="Constantia" w:hAnsi="Constantia"/>
          <w:bCs/>
          <w:sz w:val="24"/>
          <w:szCs w:val="24"/>
          <w:lang w:val="kk-KZ"/>
        </w:rPr>
        <w:t>лтты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 бірлігі мен 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>о</w:t>
      </w:r>
      <w:r w:rsidRPr="00EF13BC">
        <w:rPr>
          <w:rFonts w:ascii="Constantia" w:hAnsi="Arial" w:cs="Arial"/>
          <w:sz w:val="24"/>
          <w:szCs w:val="24"/>
          <w:lang w:val="kk-KZ"/>
        </w:rPr>
        <w:t>ғ</w:t>
      </w:r>
      <w:r w:rsidRPr="003B1EC7">
        <w:rPr>
          <w:rFonts w:ascii="Constantia" w:hAnsi="Constantia"/>
          <w:sz w:val="24"/>
          <w:szCs w:val="24"/>
          <w:lang w:val="kk-KZ"/>
        </w:rPr>
        <w:t>амды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 келісімі: т</w:t>
      </w:r>
      <w:r w:rsidRPr="003B1EC7">
        <w:rPr>
          <w:rFonts w:ascii="Constantia" w:hAnsi="Arial" w:cs="Arial"/>
          <w:sz w:val="24"/>
          <w:szCs w:val="24"/>
          <w:lang w:val="kk-KZ"/>
        </w:rPr>
        <w:t>ұ</w:t>
      </w:r>
      <w:r w:rsidRPr="003B1EC7">
        <w:rPr>
          <w:rFonts w:ascii="Constantia" w:hAnsi="Constantia"/>
          <w:sz w:val="24"/>
          <w:szCs w:val="24"/>
          <w:lang w:val="kk-KZ"/>
        </w:rPr>
        <w:t xml:space="preserve">жырымды негіздер, 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>амтамасыз ету тетіктері мен институттары" та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>ырыбында</w:t>
      </w:r>
      <w:r w:rsidRPr="003B1EC7">
        <w:rPr>
          <w:rFonts w:ascii="Constantia" w:hAnsi="Arial" w:cs="Arial"/>
          <w:sz w:val="24"/>
          <w:szCs w:val="24"/>
          <w:lang w:val="kk-KZ"/>
        </w:rPr>
        <w:t>ғ</w:t>
      </w:r>
      <w:r w:rsidRPr="003B1EC7">
        <w:rPr>
          <w:rFonts w:ascii="Constantia" w:hAnsi="Constantia"/>
          <w:sz w:val="24"/>
          <w:szCs w:val="24"/>
          <w:lang w:val="kk-KZ"/>
        </w:rPr>
        <w:t>ы айма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>ты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 семинар-ке</w:t>
      </w:r>
      <w:r w:rsidRPr="003B1EC7">
        <w:rPr>
          <w:rFonts w:ascii="Constantia" w:hAnsi="Arial" w:cs="Arial"/>
          <w:sz w:val="24"/>
          <w:szCs w:val="24"/>
          <w:lang w:val="kk-KZ"/>
        </w:rPr>
        <w:t>ң</w:t>
      </w:r>
      <w:r w:rsidRPr="003B1EC7">
        <w:rPr>
          <w:rFonts w:ascii="Constantia" w:hAnsi="Constantia"/>
          <w:sz w:val="24"/>
          <w:szCs w:val="24"/>
          <w:lang w:val="kk-KZ"/>
        </w:rPr>
        <w:t xml:space="preserve">ес материалдары. </w:t>
      </w:r>
      <w:r w:rsidRPr="003B1EC7">
        <w:rPr>
          <w:rFonts w:ascii="Constantia" w:hAnsi="Constantia"/>
          <w:sz w:val="24"/>
          <w:szCs w:val="24"/>
        </w:rPr>
        <w:t>Материалы кустового семинар-совещания на тему: "Общественное согласие и национальное единство народа Казахстана: концептуальные основы, институты и механизм обеспечения" / ред. Б. В. Нургожина. - Павлодар: Павлодарский государственный университет им. С. Торайгырова, 2013. - 68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Turco-Slavica: Язык, этнос,</w:t>
      </w:r>
      <w:r w:rsidRPr="003B1EC7">
        <w:rPr>
          <w:rFonts w:ascii="Constantia" w:hAnsi="Constantia"/>
          <w:sz w:val="24"/>
          <w:szCs w:val="24"/>
        </w:rPr>
        <w:t xml:space="preserve"> культура в едином пространстве / отв. ред. Н. Ж. Шаймерденова. - Петропавл: Полиграфия, 2011. - 348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  <w:lang w:val="kk-KZ"/>
        </w:rPr>
      </w:pPr>
      <w:r w:rsidRPr="003B1EC7">
        <w:rPr>
          <w:rFonts w:ascii="Constantia" w:hAnsi="Constantia"/>
          <w:sz w:val="24"/>
          <w:szCs w:val="24"/>
        </w:rPr>
        <w:t>Айталы А. Этносы в казахстанском обществе: точка зрения // Мысль. - 2015. - №1 - С. 12 - 21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  <w:lang w:val="kk-KZ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>Арын, Р. С.</w:t>
      </w:r>
      <w:r w:rsidRPr="003B1EC7">
        <w:rPr>
          <w:rFonts w:ascii="Constantia" w:eastAsia="Times New Roman" w:hAnsi="Constantia"/>
          <w:sz w:val="24"/>
          <w:szCs w:val="24"/>
        </w:rPr>
        <w:t xml:space="preserve"> Статус титульного этноса: концептуальные подходы / Р. С. Арын. - Павлодар: Эко, 2006. - 232 с.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Ассамблея народа Казахстана</w:t>
      </w:r>
      <w:r w:rsidRPr="003B1EC7">
        <w:rPr>
          <w:rFonts w:ascii="Constantia" w:hAnsi="Constantia"/>
          <w:sz w:val="24"/>
          <w:szCs w:val="24"/>
        </w:rPr>
        <w:t xml:space="preserve">: исторический очерк / Е. Л. Тугжанов [и др.]. - Алматы: Раритет, 2010. - 304 с.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Время возрождения. Северо-Казахстанская</w:t>
      </w:r>
      <w:r w:rsidRPr="003B1EC7">
        <w:rPr>
          <w:rFonts w:ascii="Constantia" w:hAnsi="Constantia"/>
          <w:sz w:val="24"/>
          <w:szCs w:val="24"/>
        </w:rPr>
        <w:t xml:space="preserve"> область в годы Независимости: </w:t>
      </w:r>
      <w:r w:rsidRPr="003B1EC7">
        <w:rPr>
          <w:rFonts w:ascii="Constantia" w:hAnsi="Arial" w:cs="Arial"/>
          <w:sz w:val="24"/>
          <w:szCs w:val="24"/>
        </w:rPr>
        <w:t>қ</w:t>
      </w:r>
      <w:r w:rsidRPr="003B1EC7">
        <w:rPr>
          <w:rFonts w:ascii="Constantia" w:hAnsi="Constantia"/>
          <w:sz w:val="24"/>
          <w:szCs w:val="24"/>
        </w:rPr>
        <w:t>аза</w:t>
      </w:r>
      <w:r w:rsidRPr="003B1EC7">
        <w:rPr>
          <w:rFonts w:ascii="Constantia" w:hAnsi="Arial" w:cs="Arial"/>
          <w:sz w:val="24"/>
          <w:szCs w:val="24"/>
        </w:rPr>
        <w:t>қ</w:t>
      </w:r>
      <w:r w:rsidRPr="003B1EC7">
        <w:rPr>
          <w:rFonts w:ascii="Constantia" w:hAnsi="Constantia"/>
          <w:sz w:val="24"/>
          <w:szCs w:val="24"/>
        </w:rPr>
        <w:t>ша-орысша / ред. С. Билялов [и др.]. - Петропавловск: М</w:t>
      </w:r>
      <w:r w:rsidRPr="003B1EC7">
        <w:rPr>
          <w:rFonts w:ascii="Constantia" w:hAnsi="Arial" w:cs="Arial"/>
          <w:sz w:val="24"/>
          <w:szCs w:val="24"/>
        </w:rPr>
        <w:t>ұ</w:t>
      </w:r>
      <w:r w:rsidRPr="003B1EC7">
        <w:rPr>
          <w:rFonts w:ascii="Constantia" w:hAnsi="Constantia"/>
          <w:sz w:val="24"/>
          <w:szCs w:val="24"/>
        </w:rPr>
        <w:t>сырман К., 2011. - 296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Знание и вера</w:t>
      </w:r>
      <w:r w:rsidRPr="003B1EC7">
        <w:rPr>
          <w:rFonts w:ascii="Constantia" w:hAnsi="Constantia"/>
          <w:sz w:val="24"/>
          <w:szCs w:val="24"/>
        </w:rPr>
        <w:t xml:space="preserve"> в культурно-исторических концептах востока и запада / ред. З. К. Шаукенова. - Алматы: Институт философии, политологии и религиоведения КН МОН РК, 2014. - 254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lastRenderedPageBreak/>
        <w:t>Исимбаева, Г. И.</w:t>
      </w:r>
      <w:r w:rsidRPr="003B1EC7">
        <w:rPr>
          <w:rFonts w:ascii="Constantia" w:eastAsia="Times New Roman" w:hAnsi="Constantia"/>
          <w:sz w:val="24"/>
          <w:szCs w:val="24"/>
        </w:rPr>
        <w:t xml:space="preserve"> Языковое самосознание и мотивация изучения языков / Г. И. Исимбаева. - Алматы: </w:t>
      </w:r>
      <w:r w:rsidRPr="003B1EC7">
        <w:rPr>
          <w:rFonts w:ascii="Arial" w:eastAsia="Times New Roman" w:hAnsi="Arial" w:cs="Arial"/>
          <w:sz w:val="24"/>
          <w:szCs w:val="24"/>
        </w:rPr>
        <w:t>Қ</w:t>
      </w:r>
      <w:r w:rsidRPr="003B1EC7">
        <w:rPr>
          <w:rFonts w:ascii="Constantia" w:eastAsia="Times New Roman" w:hAnsi="Constantia"/>
          <w:sz w:val="24"/>
          <w:szCs w:val="24"/>
        </w:rPr>
        <w:t>аза</w:t>
      </w:r>
      <w:r w:rsidRPr="003B1EC7">
        <w:rPr>
          <w:rFonts w:ascii="Arial" w:eastAsia="Times New Roman" w:hAnsi="Arial" w:cs="Arial"/>
          <w:sz w:val="24"/>
          <w:szCs w:val="24"/>
        </w:rPr>
        <w:t>қ</w:t>
      </w:r>
      <w:r w:rsidRPr="003B1EC7">
        <w:rPr>
          <w:rFonts w:ascii="Constantia" w:eastAsia="Times New Roman" w:hAnsi="Constantia"/>
          <w:sz w:val="24"/>
          <w:szCs w:val="24"/>
        </w:rPr>
        <w:t xml:space="preserve"> университеті, 2005. - 122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>Кабулдинов, З. Е.</w:t>
      </w:r>
      <w:r w:rsidRPr="003B1EC7">
        <w:rPr>
          <w:rFonts w:ascii="Constantia" w:eastAsia="Times New Roman" w:hAnsi="Constantia"/>
          <w:sz w:val="24"/>
          <w:szCs w:val="24"/>
        </w:rPr>
        <w:t xml:space="preserve"> Народ Казахстана: история и современность / З. Е. Кабулдинов. - Астана, 2007. – 200 с.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 xml:space="preserve">Кадыржанов, Р. </w:t>
      </w:r>
      <w:r w:rsidRPr="003B1EC7">
        <w:rPr>
          <w:rFonts w:ascii="Constantia" w:eastAsia="Times New Roman" w:hAnsi="Constantia"/>
          <w:sz w:val="24"/>
          <w:szCs w:val="24"/>
        </w:rPr>
        <w:t>Этнокультурный символизм и национальная идентичность Казахстана / Р. Кадыржанов. - Алматы: Институт философии, политологии и религиоведения КН МОН РК, 2014. - 168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bCs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>Казахстан на пути к единству и многообразию: материалы международной научно-практической конференции.- Астана: Сарыарка, 2009 .- 456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 xml:space="preserve">Косиченко, А. </w:t>
      </w:r>
      <w:r w:rsidRPr="003B1EC7">
        <w:rPr>
          <w:rFonts w:ascii="Constantia" w:eastAsia="Times New Roman" w:hAnsi="Constantia"/>
          <w:sz w:val="24"/>
          <w:szCs w:val="24"/>
        </w:rPr>
        <w:t xml:space="preserve">Возможности религии в снижении уровня вызовов и угроз современности: философско-политологический анализ: монография / А. Косиченко. - Алматы: Институт философии, политологии и религиоведения КН МОН РК, 2014. - 200 с.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 xml:space="preserve">Кшибеков, Д. </w:t>
      </w:r>
      <w:r w:rsidRPr="003B1EC7">
        <w:rPr>
          <w:rFonts w:ascii="Constantia" w:eastAsia="Times New Roman" w:hAnsi="Constantia"/>
          <w:sz w:val="24"/>
          <w:szCs w:val="24"/>
        </w:rPr>
        <w:t xml:space="preserve">Национальная идея: от этнических чувств к идеологии / Д. Кшибеков. - Алматы: Дайк-Пресс, 2007. - 340 с.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>Кыдыралина, Ж. У.</w:t>
      </w:r>
      <w:r w:rsidRPr="003B1EC7">
        <w:rPr>
          <w:rFonts w:ascii="Constantia" w:eastAsia="Times New Roman" w:hAnsi="Constantia"/>
          <w:sz w:val="24"/>
          <w:szCs w:val="24"/>
        </w:rPr>
        <w:t xml:space="preserve"> Этнос и религия в Казахстане: история и судьбы / Ж. У. Кыдыралина. - Астана: Елорда, 2007. – 224с</w:t>
      </w:r>
      <w:r w:rsidRPr="003B1EC7">
        <w:rPr>
          <w:rFonts w:ascii="Constantia" w:hAnsi="Constantia"/>
          <w:bCs/>
          <w:sz w:val="24"/>
          <w:szCs w:val="24"/>
        </w:rPr>
        <w:t xml:space="preserve">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Мир и согласие</w:t>
      </w:r>
      <w:r w:rsidRPr="003B1EC7">
        <w:rPr>
          <w:rFonts w:ascii="Constantia" w:hAnsi="Constantia"/>
          <w:sz w:val="24"/>
          <w:szCs w:val="24"/>
        </w:rPr>
        <w:t xml:space="preserve"> как выбор человечества: ІV съезд лидеров мировых и традиционных религий: сборник выступлений / ред. Р. Т</w:t>
      </w:r>
      <w:r w:rsidRPr="003B1EC7">
        <w:rPr>
          <w:rFonts w:ascii="Constantia" w:hAnsi="Arial" w:cs="Arial"/>
          <w:sz w:val="24"/>
          <w:szCs w:val="24"/>
        </w:rPr>
        <w:t>ұ</w:t>
      </w:r>
      <w:r w:rsidRPr="003B1EC7">
        <w:rPr>
          <w:rFonts w:ascii="Constantia" w:hAnsi="Constantia"/>
          <w:sz w:val="24"/>
          <w:szCs w:val="24"/>
        </w:rPr>
        <w:t>рлынова. - Астана: Фолиант, 2012.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  <w:lang w:val="kk-KZ"/>
        </w:rPr>
      </w:pPr>
      <w:r w:rsidRPr="003B1EC7">
        <w:rPr>
          <w:rFonts w:ascii="Constantia" w:hAnsi="Constantia"/>
          <w:bCs/>
          <w:sz w:val="24"/>
          <w:szCs w:val="24"/>
          <w:lang w:val="kk-KZ"/>
        </w:rPr>
        <w:t>Н.Назарбаев - этносаралы</w:t>
      </w:r>
      <w:r w:rsidRPr="003B1EC7">
        <w:rPr>
          <w:rFonts w:ascii="Constantia" w:hAnsi="Arial" w:cs="Arial"/>
          <w:bCs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 ж</w:t>
      </w:r>
      <w:r w:rsidRPr="003B1EC7">
        <w:rPr>
          <w:rFonts w:ascii="Constantia" w:hAnsi="Arial" w:cs="Arial"/>
          <w:sz w:val="24"/>
          <w:szCs w:val="24"/>
          <w:lang w:val="kk-KZ"/>
        </w:rPr>
        <w:t>ә</w:t>
      </w:r>
      <w:r w:rsidRPr="003B1EC7">
        <w:rPr>
          <w:rFonts w:ascii="Constantia" w:hAnsi="Constantia"/>
          <w:sz w:val="24"/>
          <w:szCs w:val="24"/>
          <w:lang w:val="kk-KZ"/>
        </w:rPr>
        <w:t>не конфессияаралы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 келісімні</w:t>
      </w:r>
      <w:r w:rsidRPr="003B1EC7">
        <w:rPr>
          <w:rFonts w:ascii="Constantia" w:hAnsi="Arial" w:cs="Arial"/>
          <w:sz w:val="24"/>
          <w:szCs w:val="24"/>
          <w:lang w:val="kk-KZ"/>
        </w:rPr>
        <w:t>ң</w:t>
      </w:r>
      <w:r w:rsidRPr="003B1EC7">
        <w:rPr>
          <w:rFonts w:ascii="Constantia" w:hAnsi="Constantia"/>
          <w:sz w:val="24"/>
          <w:szCs w:val="24"/>
          <w:lang w:val="kk-KZ"/>
        </w:rPr>
        <w:t xml:space="preserve"> 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>аза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>станды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 </w:t>
      </w:r>
      <w:r w:rsidRPr="003B1EC7">
        <w:rPr>
          <w:rFonts w:ascii="Constantia" w:hAnsi="Arial" w:cs="Arial"/>
          <w:sz w:val="24"/>
          <w:szCs w:val="24"/>
          <w:lang w:val="kk-KZ"/>
        </w:rPr>
        <w:t>ү</w:t>
      </w:r>
      <w:r w:rsidRPr="003B1EC7">
        <w:rPr>
          <w:rFonts w:ascii="Constantia" w:hAnsi="Constantia"/>
          <w:sz w:val="24"/>
          <w:szCs w:val="24"/>
          <w:lang w:val="kk-KZ"/>
        </w:rPr>
        <w:t>лгісіні</w:t>
      </w:r>
      <w:r w:rsidRPr="003B1EC7">
        <w:rPr>
          <w:rFonts w:ascii="Constantia" w:hAnsi="Arial" w:cs="Arial"/>
          <w:sz w:val="24"/>
          <w:szCs w:val="24"/>
          <w:lang w:val="kk-KZ"/>
        </w:rPr>
        <w:t>ң</w:t>
      </w:r>
      <w:r w:rsidRPr="003B1EC7">
        <w:rPr>
          <w:rFonts w:ascii="Constantia" w:hAnsi="Constantia"/>
          <w:sz w:val="24"/>
          <w:szCs w:val="24"/>
          <w:lang w:val="kk-KZ"/>
        </w:rPr>
        <w:t xml:space="preserve"> негізін </w:t>
      </w:r>
      <w:r w:rsidRPr="003B1EC7">
        <w:rPr>
          <w:rFonts w:ascii="Constantia" w:hAnsi="Arial" w:cs="Arial"/>
          <w:sz w:val="24"/>
          <w:szCs w:val="24"/>
          <w:lang w:val="kk-KZ"/>
        </w:rPr>
        <w:t>қ</w:t>
      </w:r>
      <w:r w:rsidRPr="003B1EC7">
        <w:rPr>
          <w:rFonts w:ascii="Constantia" w:hAnsi="Constantia"/>
          <w:sz w:val="24"/>
          <w:szCs w:val="24"/>
          <w:lang w:val="kk-KZ"/>
        </w:rPr>
        <w:t xml:space="preserve">алаушы / ред. Ж. </w:t>
      </w:r>
      <w:r w:rsidRPr="003B1EC7">
        <w:rPr>
          <w:rFonts w:ascii="Constantia" w:hAnsi="Arial" w:cs="Arial"/>
          <w:sz w:val="24"/>
          <w:szCs w:val="24"/>
          <w:lang w:val="kk-KZ"/>
        </w:rPr>
        <w:t>Ә</w:t>
      </w:r>
      <w:r w:rsidRPr="003B1EC7">
        <w:rPr>
          <w:rFonts w:ascii="Constantia" w:hAnsi="Constantia"/>
          <w:sz w:val="24"/>
          <w:szCs w:val="24"/>
          <w:lang w:val="kk-KZ"/>
        </w:rPr>
        <w:t xml:space="preserve">. </w:t>
      </w:r>
      <w:r w:rsidRPr="003B1EC7">
        <w:rPr>
          <w:rFonts w:ascii="Constantia" w:hAnsi="Arial" w:cs="Arial"/>
          <w:sz w:val="24"/>
          <w:szCs w:val="24"/>
          <w:lang w:val="kk-KZ"/>
        </w:rPr>
        <w:t>Ә</w:t>
      </w:r>
      <w:r w:rsidRPr="003B1EC7">
        <w:rPr>
          <w:rFonts w:ascii="Constantia" w:hAnsi="Constantia"/>
          <w:sz w:val="24"/>
          <w:szCs w:val="24"/>
          <w:lang w:val="kk-KZ"/>
        </w:rPr>
        <w:t>лиев. - Алматы: Жеті жар</w:t>
      </w:r>
      <w:r w:rsidRPr="003B1EC7">
        <w:rPr>
          <w:rFonts w:ascii="Constantia" w:hAnsi="Arial" w:cs="Arial"/>
          <w:sz w:val="24"/>
          <w:szCs w:val="24"/>
          <w:lang w:val="kk-KZ"/>
        </w:rPr>
        <w:t>ғ</w:t>
      </w:r>
      <w:r w:rsidRPr="003B1EC7">
        <w:rPr>
          <w:rFonts w:ascii="Constantia" w:hAnsi="Constantia"/>
          <w:sz w:val="24"/>
          <w:szCs w:val="24"/>
          <w:lang w:val="kk-KZ"/>
        </w:rPr>
        <w:t>ы, 2006. - 212 б.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sz w:val="24"/>
          <w:szCs w:val="24"/>
        </w:rPr>
        <w:t>Национальная политика Казахстана: эффективный ответ на глобальные вызовы // Мирас. - 2013. - № 3. - С. 18 - 22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Независимость Республики Казахстан -</w:t>
      </w:r>
      <w:r w:rsidRPr="003B1EC7">
        <w:rPr>
          <w:rFonts w:ascii="Constantia" w:hAnsi="Constantia"/>
          <w:sz w:val="24"/>
          <w:szCs w:val="24"/>
        </w:rPr>
        <w:t xml:space="preserve"> великая история </w:t>
      </w:r>
      <w:r w:rsidRPr="003B1EC7">
        <w:rPr>
          <w:rStyle w:val="a5"/>
          <w:rFonts w:ascii="Constantia" w:hAnsi="Constantia"/>
          <w:b w:val="0"/>
          <w:sz w:val="24"/>
          <w:szCs w:val="24"/>
        </w:rPr>
        <w:t>М</w:t>
      </w:r>
      <w:r w:rsidRPr="003B1EC7">
        <w:rPr>
          <w:rStyle w:val="a5"/>
          <w:rFonts w:ascii="Constantia" w:hAnsi="Arial" w:cs="Arial"/>
          <w:b w:val="0"/>
          <w:sz w:val="24"/>
          <w:szCs w:val="24"/>
        </w:rPr>
        <w:t>әң</w:t>
      </w:r>
      <w:r w:rsidRPr="003B1EC7">
        <w:rPr>
          <w:rStyle w:val="a5"/>
          <w:rFonts w:ascii="Constantia" w:hAnsi="Constantia"/>
          <w:b w:val="0"/>
          <w:sz w:val="24"/>
          <w:szCs w:val="24"/>
        </w:rPr>
        <w:t>г</w:t>
      </w:r>
      <w:r w:rsidRPr="003B1EC7">
        <w:rPr>
          <w:rFonts w:ascii="Constantia" w:hAnsi="Constantia"/>
          <w:b/>
          <w:sz w:val="24"/>
          <w:szCs w:val="24"/>
        </w:rPr>
        <w:t>і</w:t>
      </w:r>
      <w:r w:rsidRPr="003B1EC7">
        <w:rPr>
          <w:rFonts w:ascii="Constantia" w:hAnsi="Constantia"/>
          <w:sz w:val="24"/>
          <w:szCs w:val="24"/>
        </w:rPr>
        <w:t>лік ел: выступление Н.Назарбаева на торжественном собрании, посвященном Дню Независимости РК // Мысль. - 2015. - №1. - С.2-8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>Орынбеков, М. С.</w:t>
      </w:r>
      <w:r w:rsidRPr="003B1EC7">
        <w:rPr>
          <w:rFonts w:ascii="Constantia" w:eastAsia="Times New Roman" w:hAnsi="Constantia"/>
          <w:sz w:val="24"/>
          <w:szCs w:val="24"/>
        </w:rPr>
        <w:t xml:space="preserve"> Генезис религиозности в Казахстане / М. С. Орынбеков.- А</w:t>
      </w:r>
      <w:r w:rsidR="00EF13BC" w:rsidRPr="003B1EC7">
        <w:rPr>
          <w:rFonts w:ascii="Constantia" w:eastAsia="Times New Roman" w:hAnsi="Constantia"/>
          <w:sz w:val="24"/>
          <w:szCs w:val="24"/>
        </w:rPr>
        <w:t>лматы</w:t>
      </w:r>
      <w:r w:rsidRPr="003B1EC7">
        <w:rPr>
          <w:rFonts w:ascii="Constantia" w:eastAsia="Times New Roman" w:hAnsi="Constantia"/>
          <w:sz w:val="24"/>
          <w:szCs w:val="24"/>
        </w:rPr>
        <w:t xml:space="preserve">: ДАЙК-ПРЕСС, 2005. - 240 с. 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eastAsia="Times New Roman" w:hAnsi="Constantia"/>
          <w:sz w:val="24"/>
          <w:szCs w:val="24"/>
          <w:lang w:val="kk-KZ"/>
        </w:rPr>
      </w:pPr>
      <w:r w:rsidRPr="003B1EC7">
        <w:rPr>
          <w:rFonts w:ascii="Constantia" w:eastAsia="Times New Roman" w:hAnsi="Constantia"/>
          <w:sz w:val="24"/>
          <w:szCs w:val="24"/>
          <w:lang w:val="kk-KZ"/>
        </w:rPr>
        <w:t>Под единым шаныраком: Сборник научных статей профессорско-преподавательского состава СКГУ им. М. Козыбаева, посвященный году Ассамблеи народа Казахстана.- Петропавл: СКГУ, 2015.-277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  <w:lang w:val="kk-KZ"/>
        </w:rPr>
      </w:pPr>
      <w:r w:rsidRPr="003B1EC7">
        <w:rPr>
          <w:rFonts w:ascii="Constantia" w:hAnsi="Constantia"/>
          <w:bCs/>
          <w:sz w:val="24"/>
          <w:szCs w:val="24"/>
          <w:lang w:val="kk-KZ" w:eastAsia="ru-RU"/>
        </w:rPr>
        <w:t>Пір</w:t>
      </w:r>
      <w:r w:rsidRPr="003B1EC7">
        <w:rPr>
          <w:rFonts w:ascii="Constantia" w:hAnsi="Arial" w:cs="Arial"/>
          <w:bCs/>
          <w:sz w:val="24"/>
          <w:szCs w:val="24"/>
          <w:lang w:val="kk-KZ" w:eastAsia="ru-RU"/>
        </w:rPr>
        <w:t>ә</w:t>
      </w:r>
      <w:r w:rsidRPr="003B1EC7">
        <w:rPr>
          <w:rFonts w:ascii="Constantia" w:hAnsi="Constantia"/>
          <w:bCs/>
          <w:sz w:val="24"/>
          <w:szCs w:val="24"/>
          <w:lang w:val="kk-KZ" w:eastAsia="ru-RU"/>
        </w:rPr>
        <w:t>лиев С.</w:t>
      </w:r>
      <w:r w:rsidRPr="003B1EC7">
        <w:rPr>
          <w:rFonts w:ascii="Constantia" w:hAnsi="Constantia"/>
          <w:sz w:val="24"/>
          <w:szCs w:val="24"/>
          <w:lang w:val="kk-KZ" w:eastAsia="ru-RU"/>
        </w:rPr>
        <w:t xml:space="preserve"> </w:t>
      </w:r>
      <w:r w:rsidRPr="003B1EC7">
        <w:rPr>
          <w:rFonts w:ascii="Constantia" w:hAnsi="Constantia"/>
          <w:bCs/>
          <w:sz w:val="24"/>
          <w:szCs w:val="24"/>
          <w:lang w:val="kk-KZ" w:eastAsia="ru-RU"/>
        </w:rPr>
        <w:t>М</w:t>
      </w:r>
      <w:r w:rsidRPr="003B1EC7">
        <w:rPr>
          <w:rFonts w:ascii="Constantia" w:hAnsi="Arial" w:cs="Arial"/>
          <w:bCs/>
          <w:sz w:val="24"/>
          <w:szCs w:val="24"/>
          <w:lang w:val="kk-KZ" w:eastAsia="ru-RU"/>
        </w:rPr>
        <w:t>әң</w:t>
      </w:r>
      <w:r w:rsidRPr="003B1EC7">
        <w:rPr>
          <w:rFonts w:ascii="Constantia" w:hAnsi="Constantia"/>
          <w:bCs/>
          <w:sz w:val="24"/>
          <w:szCs w:val="24"/>
          <w:lang w:val="kk-KZ" w:eastAsia="ru-RU"/>
        </w:rPr>
        <w:t>г</w:t>
      </w:r>
      <w:r w:rsidRPr="003B1EC7">
        <w:rPr>
          <w:rFonts w:ascii="Constantia" w:hAnsi="Constantia"/>
          <w:sz w:val="24"/>
          <w:szCs w:val="24"/>
          <w:lang w:val="kk-KZ" w:eastAsia="ru-RU"/>
        </w:rPr>
        <w:t>ілік ел ж</w:t>
      </w:r>
      <w:r w:rsidRPr="003B1EC7">
        <w:rPr>
          <w:rFonts w:ascii="Constantia" w:hAnsi="Arial" w:cs="Arial"/>
          <w:sz w:val="24"/>
          <w:szCs w:val="24"/>
          <w:lang w:val="kk-KZ" w:eastAsia="ru-RU"/>
        </w:rPr>
        <w:t>ә</w:t>
      </w:r>
      <w:r w:rsidRPr="003B1EC7">
        <w:rPr>
          <w:rFonts w:ascii="Constantia" w:hAnsi="Constantia"/>
          <w:sz w:val="24"/>
          <w:szCs w:val="24"/>
          <w:lang w:val="kk-KZ" w:eastAsia="ru-RU"/>
        </w:rPr>
        <w:t>не этнопедагогика м</w:t>
      </w:r>
      <w:r w:rsidRPr="003B1EC7">
        <w:rPr>
          <w:rFonts w:ascii="Constantia" w:hAnsi="Arial" w:cs="Arial"/>
          <w:sz w:val="24"/>
          <w:szCs w:val="24"/>
          <w:lang w:val="kk-KZ" w:eastAsia="ru-RU"/>
        </w:rPr>
        <w:t>ә</w:t>
      </w:r>
      <w:r w:rsidRPr="003B1EC7">
        <w:rPr>
          <w:rFonts w:ascii="Constantia" w:hAnsi="Constantia"/>
          <w:sz w:val="24"/>
          <w:szCs w:val="24"/>
          <w:lang w:val="kk-KZ" w:eastAsia="ru-RU"/>
        </w:rPr>
        <w:t>селелері / Пір</w:t>
      </w:r>
      <w:r w:rsidRPr="003B1EC7">
        <w:rPr>
          <w:rFonts w:ascii="Constantia" w:hAnsi="Arial" w:cs="Arial"/>
          <w:sz w:val="24"/>
          <w:szCs w:val="24"/>
          <w:lang w:val="kk-KZ" w:eastAsia="ru-RU"/>
        </w:rPr>
        <w:t>ә</w:t>
      </w:r>
      <w:r w:rsidRPr="003B1EC7">
        <w:rPr>
          <w:rFonts w:ascii="Constantia" w:hAnsi="Constantia"/>
          <w:sz w:val="24"/>
          <w:szCs w:val="24"/>
          <w:lang w:val="kk-KZ" w:eastAsia="ru-RU"/>
        </w:rPr>
        <w:t>лиев С. // А</w:t>
      </w:r>
      <w:r w:rsidRPr="003B1EC7">
        <w:rPr>
          <w:rFonts w:ascii="Constantia" w:hAnsi="Arial" w:cs="Arial"/>
          <w:sz w:val="24"/>
          <w:szCs w:val="24"/>
          <w:lang w:val="kk-KZ" w:eastAsia="ru-RU"/>
        </w:rPr>
        <w:t>қ</w:t>
      </w:r>
      <w:r w:rsidRPr="003B1EC7">
        <w:rPr>
          <w:rFonts w:ascii="Constantia" w:hAnsi="Constantia"/>
          <w:sz w:val="24"/>
          <w:szCs w:val="24"/>
          <w:lang w:val="kk-KZ" w:eastAsia="ru-RU"/>
        </w:rPr>
        <w:t>и</w:t>
      </w:r>
      <w:r w:rsidRPr="003B1EC7">
        <w:rPr>
          <w:rFonts w:ascii="Constantia" w:hAnsi="Arial" w:cs="Arial"/>
          <w:sz w:val="24"/>
          <w:szCs w:val="24"/>
          <w:lang w:val="kk-KZ" w:eastAsia="ru-RU"/>
        </w:rPr>
        <w:t>қ</w:t>
      </w:r>
      <w:r w:rsidRPr="003B1EC7">
        <w:rPr>
          <w:rFonts w:ascii="Constantia" w:hAnsi="Constantia"/>
          <w:sz w:val="24"/>
          <w:szCs w:val="24"/>
          <w:lang w:val="kk-KZ" w:eastAsia="ru-RU"/>
        </w:rPr>
        <w:t>ат. - 2015. - №7. - Б.10-14.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  <w:lang w:val="kk-KZ"/>
        </w:rPr>
      </w:pPr>
      <w:r w:rsidRPr="003B1EC7">
        <w:rPr>
          <w:rFonts w:ascii="Constantia" w:hAnsi="Constantia"/>
          <w:sz w:val="24"/>
          <w:szCs w:val="24"/>
          <w:lang w:val="kk-KZ"/>
        </w:rPr>
        <w:t xml:space="preserve">Садыков Е. К созиданию во имя будущего // </w:t>
      </w:r>
      <w:r w:rsidRPr="003B1EC7">
        <w:rPr>
          <w:rFonts w:ascii="Constantia" w:eastAsia="Times New Roman" w:hAnsi="Constantia"/>
          <w:sz w:val="24"/>
          <w:szCs w:val="24"/>
        </w:rPr>
        <w:t xml:space="preserve">Mangi el. </w:t>
      </w:r>
      <w:r w:rsidRPr="003B1EC7">
        <w:rPr>
          <w:rFonts w:ascii="Constantia" w:hAnsi="Constantia"/>
          <w:sz w:val="24"/>
          <w:szCs w:val="24"/>
          <w:lang w:val="kk-KZ"/>
        </w:rPr>
        <w:t>- 2013. - № 11. -  С. 1-2.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eastAsia="Times New Roman" w:hAnsi="Constantia"/>
          <w:bCs/>
          <w:sz w:val="24"/>
          <w:szCs w:val="24"/>
        </w:rPr>
        <w:t xml:space="preserve">Туфан, З. </w:t>
      </w:r>
      <w:r w:rsidRPr="003B1EC7">
        <w:rPr>
          <w:rFonts w:ascii="Constantia" w:eastAsia="Times New Roman" w:hAnsi="Constantia"/>
          <w:sz w:val="24"/>
          <w:szCs w:val="24"/>
        </w:rPr>
        <w:t>Религия в системе духовной культуры: учебное пособие / З. Туфан. - Алматы: ВШП, 1999. - 106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</w:rPr>
      </w:pPr>
      <w:r w:rsidRPr="003B1EC7">
        <w:rPr>
          <w:rFonts w:ascii="Constantia" w:hAnsi="Constantia"/>
          <w:bCs/>
          <w:sz w:val="24"/>
          <w:szCs w:val="24"/>
        </w:rPr>
        <w:t>Экология культуры в</w:t>
      </w:r>
      <w:r w:rsidRPr="003B1EC7">
        <w:rPr>
          <w:rFonts w:ascii="Constantia" w:hAnsi="Constantia"/>
          <w:sz w:val="24"/>
          <w:szCs w:val="24"/>
        </w:rPr>
        <w:t xml:space="preserve"> формировании современной картины мира: коллективная монография / ред. З. М. Шукенова. - Алматы: ИФПР КН МОН РК, 2014. - 280 с.</w:t>
      </w:r>
    </w:p>
    <w:p w:rsidR="00810511" w:rsidRPr="003B1EC7" w:rsidRDefault="00810511" w:rsidP="00810511">
      <w:pPr>
        <w:pStyle w:val="a4"/>
        <w:numPr>
          <w:ilvl w:val="0"/>
          <w:numId w:val="4"/>
        </w:numPr>
        <w:ind w:left="-1134" w:right="-568" w:firstLine="0"/>
        <w:rPr>
          <w:rFonts w:ascii="Constantia" w:hAnsi="Constantia"/>
          <w:sz w:val="24"/>
          <w:szCs w:val="24"/>
          <w:lang w:eastAsia="ru-RU"/>
        </w:rPr>
      </w:pPr>
      <w:r w:rsidRPr="003B1EC7">
        <w:rPr>
          <w:rFonts w:ascii="Constantia" w:hAnsi="Constantia"/>
          <w:sz w:val="24"/>
          <w:szCs w:val="24"/>
        </w:rPr>
        <w:t>Этноязыковые процессы в Казахстане / О. Б. Алтынбекова. - Алматы: Экономика, 2006. - 416 с.</w:t>
      </w:r>
    </w:p>
    <w:p w:rsidR="0061425D" w:rsidRPr="00810511" w:rsidRDefault="0061425D" w:rsidP="00E03F1D">
      <w:pPr>
        <w:ind w:left="-1418" w:right="-710" w:firstLine="0"/>
        <w:jc w:val="center"/>
        <w:rPr>
          <w:rFonts w:ascii="Constantia" w:hAnsi="Constantia"/>
          <w:b/>
          <w:i/>
          <w:color w:val="244061" w:themeColor="accent1" w:themeShade="80"/>
        </w:rPr>
      </w:pPr>
    </w:p>
    <w:sectPr w:rsidR="0061425D" w:rsidRPr="00810511" w:rsidSect="00683C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153"/>
    <w:multiLevelType w:val="hybridMultilevel"/>
    <w:tmpl w:val="F0A214B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1FF26A5"/>
    <w:multiLevelType w:val="hybridMultilevel"/>
    <w:tmpl w:val="7D20AD0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49E50F89"/>
    <w:multiLevelType w:val="hybridMultilevel"/>
    <w:tmpl w:val="8084EFF4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5E971EDB"/>
    <w:multiLevelType w:val="hybridMultilevel"/>
    <w:tmpl w:val="EDD818E8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6D1575"/>
    <w:rsid w:val="000D5B6A"/>
    <w:rsid w:val="000E3D30"/>
    <w:rsid w:val="002A2B40"/>
    <w:rsid w:val="002E33C0"/>
    <w:rsid w:val="003052AF"/>
    <w:rsid w:val="003B09F3"/>
    <w:rsid w:val="003B1EC7"/>
    <w:rsid w:val="003D6CE0"/>
    <w:rsid w:val="0045278A"/>
    <w:rsid w:val="004E56A4"/>
    <w:rsid w:val="0061425D"/>
    <w:rsid w:val="00683C75"/>
    <w:rsid w:val="006D1575"/>
    <w:rsid w:val="006F7EE8"/>
    <w:rsid w:val="00810511"/>
    <w:rsid w:val="00830052"/>
    <w:rsid w:val="0086308A"/>
    <w:rsid w:val="008E67B3"/>
    <w:rsid w:val="00995244"/>
    <w:rsid w:val="00DB591E"/>
    <w:rsid w:val="00E03F1D"/>
    <w:rsid w:val="00E9078D"/>
    <w:rsid w:val="00EF13BC"/>
    <w:rsid w:val="00F7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F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C75"/>
    <w:pPr>
      <w:ind w:left="720"/>
      <w:contextualSpacing/>
    </w:pPr>
  </w:style>
  <w:style w:type="character" w:styleId="a5">
    <w:name w:val="Strong"/>
    <w:basedOn w:val="a0"/>
    <w:uiPriority w:val="22"/>
    <w:qFormat/>
    <w:rsid w:val="008105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3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2015-06-15T10:57:00Z</dcterms:created>
  <dcterms:modified xsi:type="dcterms:W3CDTF">2015-06-15T10:57:00Z</dcterms:modified>
</cp:coreProperties>
</file>