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4" o:title="Почтовая бумага" type="tile"/>
    </v:background>
  </w:background>
  <w:body>
    <w:p w:rsidR="003B6BB2" w:rsidRPr="000E14A0" w:rsidRDefault="00E378FE" w:rsidP="007C2DA6">
      <w:pPr>
        <w:ind w:right="-427"/>
        <w:jc w:val="center"/>
        <w:rPr>
          <w:rFonts w:ascii="Times New Roman" w:hAnsi="Times New Roman" w:cs="Times New Roman"/>
          <w:sz w:val="24"/>
          <w:szCs w:val="24"/>
        </w:rPr>
      </w:pPr>
      <w:r w:rsidRPr="00E378FE">
        <w:rPr>
          <w:rFonts w:ascii="Times New Roman" w:hAnsi="Times New Roman" w:cs="Times New Roman"/>
          <w:b/>
          <w:sz w:val="24"/>
          <w:szCs w:val="24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4.25pt;height:60pt;mso-position-horizontal:absolute;mso-position-horizontal-relative:text;mso-position-vertical:absolute;mso-position-vertical-relative:text;mso-width-relative:page;mso-height-relative:page" strokecolor="#0070c0">
            <v:shadow on="t" opacity="52429f"/>
            <v:textpath style="font-family:&quot;Times New Roman&quot;;font-style:italic;v-text-kern:t" trim="t" fitpath="t" string="ПЕДАГОГИКАЛЫҚ  БІЛІМНІҢ  ӨЗЕКТІ  МӘСЕЛЕЛЕРІ   &#10;АКТУАЛЬНЫЕ ПРОБЛЕМЫ ПЕДАГОГИЧЕСКОГО ОБРАЗОВАНИЯ &#10;"/>
          </v:shape>
        </w:pict>
      </w:r>
    </w:p>
    <w:p w:rsidR="00CD600D" w:rsidRPr="007C2DA6" w:rsidRDefault="003E4C0E" w:rsidP="007C2DA6">
      <w:pPr>
        <w:spacing w:after="0" w:line="240" w:lineRule="auto"/>
        <w:ind w:left="4956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C2DA6">
        <w:rPr>
          <w:rFonts w:ascii="Times New Roman" w:hAnsi="Times New Roman" w:cs="Times New Roman"/>
          <w:i/>
          <w:sz w:val="26"/>
          <w:szCs w:val="26"/>
          <w:lang w:val="kk-KZ"/>
        </w:rPr>
        <w:t>«Біздің жастарымыз оқуға,</w:t>
      </w:r>
      <w:r w:rsidRPr="007C2DA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D600D" w:rsidRPr="007C2DA6">
        <w:rPr>
          <w:rFonts w:ascii="Times New Roman" w:hAnsi="Times New Roman" w:cs="Times New Roman"/>
          <w:i/>
          <w:sz w:val="26"/>
          <w:szCs w:val="26"/>
          <w:lang w:val="kk-KZ"/>
        </w:rPr>
        <w:t>жаңа</w:t>
      </w:r>
      <w:r w:rsidR="00722B0B" w:rsidRPr="007C2DA6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CD600D" w:rsidRPr="007C2DA6">
        <w:rPr>
          <w:rFonts w:ascii="Times New Roman" w:hAnsi="Times New Roman" w:cs="Times New Roman"/>
          <w:i/>
          <w:sz w:val="26"/>
          <w:szCs w:val="26"/>
          <w:lang w:val="kk-KZ"/>
        </w:rPr>
        <w:t>ғылым-білімді игеруге, жаңа машықтар алуға, білім мен технологияны күнделікті өмірде шебер де тиімді пайдалануға тиіс».</w:t>
      </w:r>
    </w:p>
    <w:p w:rsidR="00CD600D" w:rsidRPr="007C2DA6" w:rsidRDefault="00CD600D" w:rsidP="003E4C0E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  <w:lang w:val="kk-KZ"/>
        </w:rPr>
      </w:pPr>
      <w:r w:rsidRPr="007C2DA6">
        <w:rPr>
          <w:rFonts w:ascii="Times New Roman" w:hAnsi="Times New Roman" w:cs="Times New Roman"/>
          <w:i/>
          <w:sz w:val="26"/>
          <w:szCs w:val="26"/>
          <w:lang w:val="kk-KZ"/>
        </w:rPr>
        <w:t>Н.Ә.Назарбаев</w:t>
      </w:r>
    </w:p>
    <w:p w:rsidR="003B6BB2" w:rsidRPr="001D60A9" w:rsidRDefault="003B6BB2" w:rsidP="003B6BB2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0DF" w:rsidRPr="001D60A9" w:rsidRDefault="007E5F64" w:rsidP="007E5F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F64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68980" cy="1828800"/>
            <wp:effectExtent l="19050" t="0" r="7620" b="0"/>
            <wp:wrapSquare wrapText="bothSides"/>
            <wp:docPr id="3" name="Рисунок 1" descr="C:\Documents and Settings\gntemirova\Мои документы\Мои рисунки\Изображение\Изображение 25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C:\Documents and Settings\gntemirova\Мои документы\Мои рисунки\Изображение\Изображение 254.jpg"/>
                    <pic:cNvPicPr>
                      <a:picLocks noGrp="1"/>
                    </pic:cNvPicPr>
                  </pic:nvPicPr>
                  <pic:blipFill>
                    <a:blip r:embed="rId9" cstate="print"/>
                    <a:srcRect t="12439" b="4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182880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20DF" w:rsidRPr="001D60A9" w:rsidRDefault="002E20DF" w:rsidP="007E5F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F64" w:rsidRPr="007C2DA6" w:rsidRDefault="007E5F64" w:rsidP="007C2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C2DA6">
        <w:rPr>
          <w:rFonts w:ascii="Times New Roman" w:hAnsi="Times New Roman" w:cs="Times New Roman"/>
          <w:sz w:val="26"/>
          <w:szCs w:val="26"/>
          <w:lang w:val="kk-KZ"/>
        </w:rPr>
        <w:t>13 сәуір</w:t>
      </w:r>
      <w:r w:rsidR="007C2DA6" w:rsidRPr="007C2DA6">
        <w:rPr>
          <w:rFonts w:ascii="Times New Roman" w:hAnsi="Times New Roman" w:cs="Times New Roman"/>
          <w:sz w:val="26"/>
          <w:szCs w:val="26"/>
          <w:lang w:val="kk-KZ"/>
        </w:rPr>
        <w:t xml:space="preserve"> «Жастар және ғылым-2016»</w:t>
      </w:r>
      <w:r w:rsidR="007C2DA6" w:rsidRPr="007C2DA6">
        <w:rPr>
          <w:rFonts w:ascii="Times New Roman" w:hAnsi="Times New Roman" w:cs="Times New Roman"/>
          <w:sz w:val="26"/>
          <w:szCs w:val="26"/>
        </w:rPr>
        <w:t xml:space="preserve"> </w:t>
      </w:r>
      <w:r w:rsidRPr="007C2DA6">
        <w:rPr>
          <w:rFonts w:ascii="Times New Roman" w:hAnsi="Times New Roman" w:cs="Times New Roman"/>
          <w:sz w:val="26"/>
          <w:szCs w:val="26"/>
          <w:lang w:val="kk-KZ"/>
        </w:rPr>
        <w:t>ғылыми-практикалық конференцияның «Педагогикалық білімнің өзекті мәселелері»</w:t>
      </w:r>
      <w:r w:rsidR="007C2DA6" w:rsidRPr="007C2DA6">
        <w:rPr>
          <w:rFonts w:ascii="Times New Roman" w:hAnsi="Times New Roman" w:cs="Times New Roman"/>
          <w:sz w:val="26"/>
          <w:szCs w:val="26"/>
        </w:rPr>
        <w:t xml:space="preserve"> </w:t>
      </w:r>
      <w:r w:rsidR="00980F09">
        <w:rPr>
          <w:rFonts w:ascii="Times New Roman" w:hAnsi="Times New Roman" w:cs="Times New Roman"/>
          <w:sz w:val="26"/>
          <w:szCs w:val="26"/>
          <w:lang w:val="kk-KZ"/>
        </w:rPr>
        <w:t xml:space="preserve"> секциясы өтіп, </w:t>
      </w:r>
      <w:r w:rsidR="002E20DF" w:rsidRPr="007C2DA6">
        <w:rPr>
          <w:rFonts w:ascii="Times New Roman" w:hAnsi="Times New Roman" w:cs="Times New Roman"/>
          <w:sz w:val="26"/>
          <w:szCs w:val="26"/>
          <w:lang w:val="kk-KZ"/>
        </w:rPr>
        <w:t>кітап көрмесі ұйымдастырылды</w:t>
      </w:r>
      <w:r w:rsidRPr="007C2DA6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7E5F64" w:rsidRPr="007E5F64" w:rsidRDefault="007E5F64" w:rsidP="003B6BB2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5F64" w:rsidRPr="001D60A9" w:rsidRDefault="007E5F64" w:rsidP="003B6BB2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5F64" w:rsidRPr="001D60A9" w:rsidRDefault="007E5F64" w:rsidP="003B6BB2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5F64" w:rsidRPr="001D60A9" w:rsidRDefault="007E5F64" w:rsidP="003B6BB2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5F64" w:rsidRPr="001D60A9" w:rsidRDefault="007E5F64" w:rsidP="003B6BB2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4A53" w:rsidRPr="007C2DA6" w:rsidRDefault="00CD4A53" w:rsidP="007C2DA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26"/>
          <w:szCs w:val="26"/>
          <w:lang w:val="en-US"/>
        </w:rPr>
      </w:pPr>
      <w:r w:rsidRPr="007C2DA6">
        <w:rPr>
          <w:rFonts w:ascii="Times New Roman" w:hAnsi="Times New Roman" w:cs="Times New Roman"/>
          <w:b/>
          <w:i/>
          <w:color w:val="984806" w:themeColor="accent6" w:themeShade="80"/>
          <w:sz w:val="26"/>
          <w:szCs w:val="26"/>
          <w:lang w:val="kk-KZ"/>
        </w:rPr>
        <w:t>Әдебиеттер тізімі:</w:t>
      </w:r>
    </w:p>
    <w:p w:rsidR="007C2DA6" w:rsidRPr="007C2DA6" w:rsidRDefault="007C2DA6" w:rsidP="007C2DA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  <w:lang w:val="en-US"/>
        </w:rPr>
      </w:pPr>
    </w:p>
    <w:p w:rsidR="003A3156" w:rsidRPr="004848EA" w:rsidRDefault="00E378FE" w:rsidP="004848E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hyperlink r:id="rId10" w:history="1">
        <w:r w:rsidR="003A3156" w:rsidRPr="004848EA">
          <w:rPr>
            <w:rFonts w:ascii="Times New Roman" w:hAnsi="Times New Roman" w:cs="Times New Roman"/>
            <w:bCs/>
            <w:color w:val="000000" w:themeColor="text1"/>
            <w:sz w:val="26"/>
            <w:szCs w:val="26"/>
            <w:lang w:val="kk-KZ"/>
          </w:rPr>
          <w:t>Абсатарова Г.</w:t>
        </w:r>
      </w:hyperlink>
      <w:r w:rsidR="003A3156" w:rsidRPr="004848EA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 Мектептегі оқуға психологиялық дайындау мәселелері / Абсатарова Г</w:t>
      </w:r>
      <w:r w:rsidR="003A3156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  <w:r w:rsidR="003A3156" w:rsidRPr="004848EA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 // Әлеуметтік педагогика және өзін-өзі тану. - 2012. - №6.</w:t>
      </w:r>
      <w:r w:rsidR="003A3156" w:rsidRPr="003A3156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 </w:t>
      </w:r>
      <w:r w:rsidR="003A3156" w:rsidRPr="004848EA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- </w:t>
      </w:r>
      <w:r w:rsidR="003A3156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Б</w:t>
      </w:r>
      <w:r w:rsidR="003A3156" w:rsidRPr="004848EA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.13-16.</w:t>
      </w:r>
    </w:p>
    <w:p w:rsidR="003A3156" w:rsidRPr="007C2DA6" w:rsidRDefault="003A3156" w:rsidP="007C2DA6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285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</w:pPr>
      <w:r w:rsidRPr="007C2DA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Асанов, Ж. </w:t>
      </w:r>
      <w:r w:rsidRPr="007C2D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  <w:t xml:space="preserve">Педагогиканың ғылыми-зерттеу әдістері: оқу құралы / Ж. Асанов. - Астана : Фолиант, 2015. - 120 б. - (Жоғары білім). </w:t>
      </w:r>
    </w:p>
    <w:p w:rsidR="003A3156" w:rsidRPr="007C2DA6" w:rsidRDefault="003A3156" w:rsidP="007C2DA6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285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</w:pPr>
      <w:r w:rsidRPr="007C2DA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Асқаров, Е. </w:t>
      </w:r>
      <w:r w:rsidRPr="007C2D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  <w:t xml:space="preserve">Ғылыми зерттеулердiң негiздерi: оқу-әдiстемелiк құрал / Е. Асқаров, Е. Балапанов, Б. Қойшыбаев. - Алматы : ЖТИ, 2004. - 182 б. </w:t>
      </w:r>
    </w:p>
    <w:p w:rsidR="003A3156" w:rsidRPr="007C2DA6" w:rsidRDefault="003A3156" w:rsidP="007C2DA6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285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C2D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  <w:t>Ашимов У. Новые приоритеты в образовании // Класс тіме.</w:t>
      </w:r>
      <w:r w:rsidRPr="007C2D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C2D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  <w:t>- 2012.</w:t>
      </w:r>
      <w:r w:rsidRPr="007C2D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C2D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  <w:t>- 3 октября.</w:t>
      </w:r>
    </w:p>
    <w:p w:rsidR="003A3156" w:rsidRPr="007C2DA6" w:rsidRDefault="003A3156" w:rsidP="007C2DA6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285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C2DA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Әбжанов, Х. </w:t>
      </w:r>
      <w:r w:rsidRPr="007C2D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Тәуелсіз Қазақстан: жоғары білім, ғылым, саясат / Х. Әбжанов, Ғ. Кенжебаев. - Алматы : Баспалар үйі, 2009. - 312 б. </w:t>
      </w:r>
    </w:p>
    <w:p w:rsidR="003A3156" w:rsidRPr="007C2DA6" w:rsidRDefault="003A3156" w:rsidP="007C2DA6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285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C2DA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Әбілқасымова, А. </w:t>
      </w:r>
      <w:r w:rsidRPr="007C2D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Қазіргі заманғы сабақ: оқу құралы / А. Әбілқасымова. - Алматы, 2004. - 218 б.</w:t>
      </w:r>
    </w:p>
    <w:p w:rsidR="003A3156" w:rsidRPr="007C2DA6" w:rsidRDefault="003A3156" w:rsidP="007C2DA6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285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2DA6">
        <w:rPr>
          <w:rFonts w:ascii="Times New Roman" w:eastAsia="Times New Roman" w:hAnsi="Times New Roman" w:cs="Times New Roman"/>
          <w:bCs/>
          <w:sz w:val="26"/>
          <w:szCs w:val="26"/>
        </w:rPr>
        <w:t>Басов, Н. Ф.</w:t>
      </w:r>
      <w:r w:rsidRPr="007C2DA6">
        <w:rPr>
          <w:rFonts w:ascii="Times New Roman" w:eastAsia="Times New Roman" w:hAnsi="Times New Roman" w:cs="Times New Roman"/>
          <w:sz w:val="26"/>
          <w:szCs w:val="26"/>
        </w:rPr>
        <w:t xml:space="preserve"> Социальный педагог: Введение в профессию: учебное пособие / Н. Ф. Басов, В. М. Басова, А. Н. Кравченко. - М.: Академия, 2006. - 256 с. </w:t>
      </w:r>
    </w:p>
    <w:p w:rsidR="003A3156" w:rsidRPr="007C2DA6" w:rsidRDefault="003A3156" w:rsidP="007C2DA6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285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C2DA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Бахишева, С. М.</w:t>
      </w:r>
      <w:r w:rsidRPr="007C2D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Педагогикалық жобалау: теориясы мен технологиясы : оқулық / С. М. Бахишева. - Алматы : Дәу</w:t>
      </w:r>
      <w:r w:rsidRPr="007C2D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i</w:t>
      </w:r>
      <w:r w:rsidRPr="007C2D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р, 2011. - 336 б. - (ҚР Жоғары оқу орындарының қауымдастығы). </w:t>
      </w:r>
    </w:p>
    <w:p w:rsidR="003A3156" w:rsidRPr="004848EA" w:rsidRDefault="00E378FE" w:rsidP="004848E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hyperlink r:id="rId11" w:history="1">
        <w:r w:rsidR="003A3156" w:rsidRPr="004848EA">
          <w:rPr>
            <w:rFonts w:ascii="Times New Roman" w:hAnsi="Times New Roman" w:cs="Times New Roman"/>
            <w:bCs/>
            <w:color w:val="000000" w:themeColor="text1"/>
            <w:sz w:val="26"/>
            <w:szCs w:val="26"/>
            <w:lang w:val="kk-KZ"/>
          </w:rPr>
          <w:t>Берікұлы Н.</w:t>
        </w:r>
      </w:hyperlink>
      <w:r w:rsidR="003A3156" w:rsidRPr="004848EA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  Педагогикалық-психологиялық деонтология мәселелері / Берікұлы Н. // Мектептегі психология. - 2015. - №4.</w:t>
      </w:r>
      <w:r w:rsidR="003A3156" w:rsidRPr="003A31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A3156" w:rsidRPr="004848EA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- </w:t>
      </w:r>
      <w:r w:rsidR="003A3156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Б</w:t>
      </w:r>
      <w:r w:rsidR="003A3156" w:rsidRPr="004848EA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  <w:r w:rsidR="003A3156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 </w:t>
      </w:r>
      <w:r w:rsidR="003A3156" w:rsidRPr="004848EA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13-14.  </w:t>
      </w:r>
    </w:p>
    <w:p w:rsidR="003A3156" w:rsidRPr="003A3156" w:rsidRDefault="003A3156" w:rsidP="007C2DA6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285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</w:pPr>
      <w:r w:rsidRPr="003A315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Бисенов Қ. </w:t>
      </w:r>
      <w:r w:rsidRPr="003A31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  <w:t xml:space="preserve">Бәсекеге қабілетті маман даярлаудағы тәжірибе мен басым бағыттар / Бисенов Қ. - Алматы : Арыс, 2007. - 260 б. </w:t>
      </w:r>
    </w:p>
    <w:p w:rsidR="003A3156" w:rsidRPr="003A3156" w:rsidRDefault="003A3156" w:rsidP="007C2DA6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285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</w:pPr>
      <w:r w:rsidRPr="003A315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Бөрібекова Ф. Б.</w:t>
      </w:r>
      <w:r w:rsidRPr="003A31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  <w:t xml:space="preserve"> Қазіргі заманғы педагогикалық технологиялар: оқулық / Ф. Б. Бөрібекова, Н. Ж. Жанатбекова. - Алматы: Times, 2014. - 360 б. - (Қазақстан Республикасы Білім және ғылым министрлігі). </w:t>
      </w:r>
    </w:p>
    <w:p w:rsidR="003A3156" w:rsidRPr="007C2DA6" w:rsidRDefault="003A3156" w:rsidP="007C2DA6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285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2DA6">
        <w:rPr>
          <w:rFonts w:ascii="Times New Roman" w:eastAsia="Times New Roman" w:hAnsi="Times New Roman" w:cs="Times New Roman"/>
          <w:bCs/>
          <w:sz w:val="26"/>
          <w:szCs w:val="26"/>
        </w:rPr>
        <w:t>Василькова Ю. В.</w:t>
      </w:r>
      <w:r w:rsidRPr="007C2DA6">
        <w:rPr>
          <w:rFonts w:ascii="Times New Roman" w:eastAsia="Times New Roman" w:hAnsi="Times New Roman" w:cs="Times New Roman"/>
          <w:sz w:val="26"/>
          <w:szCs w:val="26"/>
        </w:rPr>
        <w:t xml:space="preserve"> Методика и опыт работы социального педагога: учебное пособие / Ю. В. Василькова. - М.: Академия, 2001. - 160 с.</w:t>
      </w:r>
    </w:p>
    <w:p w:rsidR="003A3156" w:rsidRPr="007C2DA6" w:rsidRDefault="003A3156" w:rsidP="007C2DA6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285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2DA6">
        <w:rPr>
          <w:rFonts w:ascii="Times New Roman" w:eastAsia="Times New Roman" w:hAnsi="Times New Roman" w:cs="Times New Roman"/>
          <w:bCs/>
          <w:sz w:val="26"/>
          <w:szCs w:val="26"/>
        </w:rPr>
        <w:t>Волобуева, Л. М.</w:t>
      </w:r>
      <w:r w:rsidRPr="007C2DA6">
        <w:rPr>
          <w:rFonts w:ascii="Times New Roman" w:eastAsia="Times New Roman" w:hAnsi="Times New Roman" w:cs="Times New Roman"/>
          <w:sz w:val="26"/>
          <w:szCs w:val="26"/>
        </w:rPr>
        <w:t xml:space="preserve"> Работа старшего воспитателя ДОУ с педагогами / Л. М. Волобуева. - М.: Сфера, 2005. - 96 с. - (Библиотека руководителя ДОУ).</w:t>
      </w:r>
    </w:p>
    <w:p w:rsidR="003A3156" w:rsidRPr="007C2DA6" w:rsidRDefault="003A3156" w:rsidP="007C2DA6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285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2DA6">
        <w:rPr>
          <w:rFonts w:ascii="Times New Roman" w:eastAsia="Times New Roman" w:hAnsi="Times New Roman" w:cs="Times New Roman"/>
          <w:bCs/>
          <w:sz w:val="26"/>
          <w:szCs w:val="26"/>
        </w:rPr>
        <w:t xml:space="preserve">Гилленбранд К. </w:t>
      </w:r>
      <w:r w:rsidRPr="007C2DA6">
        <w:rPr>
          <w:rFonts w:ascii="Times New Roman" w:eastAsia="Times New Roman" w:hAnsi="Times New Roman" w:cs="Times New Roman"/>
          <w:sz w:val="26"/>
          <w:szCs w:val="26"/>
        </w:rPr>
        <w:t xml:space="preserve">Коррекционная педагогика: Обучение трудных школьников: учебное </w:t>
      </w:r>
      <w:r w:rsidRPr="007C2DA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пособие для студентов высших учебных заведений / К. Гилленбранд; ред. Н. М. Назарова. - 2-е изд. стер. - М.: Академия, 2007. - 240 с. </w:t>
      </w:r>
    </w:p>
    <w:p w:rsidR="003A3156" w:rsidRPr="007C2DA6" w:rsidRDefault="003A3156" w:rsidP="007C2DA6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285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C2DA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Губайдуллина Г. Н.</w:t>
      </w:r>
      <w:r w:rsidRPr="007C2D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Педагогиканы оқыту әдістемесі : оқулық / Г. Н. Губайдуллина . - Алматы : Дәуір, 2011. - 328 б. : кесте. - (Қазақстан Республикасы Білім және ғылым министрлігі).</w:t>
      </w:r>
    </w:p>
    <w:p w:rsidR="003A3156" w:rsidRPr="007C2DA6" w:rsidRDefault="003A3156" w:rsidP="007C2DA6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285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2DA6">
        <w:rPr>
          <w:rFonts w:ascii="Times New Roman" w:eastAsia="Times New Roman" w:hAnsi="Times New Roman" w:cs="Times New Roman"/>
          <w:bCs/>
          <w:sz w:val="26"/>
          <w:szCs w:val="26"/>
        </w:rPr>
        <w:t>Гуслова М. Н.</w:t>
      </w:r>
      <w:r w:rsidRPr="007C2DA6">
        <w:rPr>
          <w:rFonts w:ascii="Times New Roman" w:eastAsia="Times New Roman" w:hAnsi="Times New Roman" w:cs="Times New Roman"/>
          <w:sz w:val="26"/>
          <w:szCs w:val="26"/>
        </w:rPr>
        <w:t xml:space="preserve"> Инновационные педагогические технологии: учебное пособие для студентов средне профессиональных учебных заведений / М. Н. Гуслова. - М.: Академия, 2010. - 288 с. </w:t>
      </w:r>
    </w:p>
    <w:p w:rsidR="003A3156" w:rsidRPr="007C2DA6" w:rsidRDefault="003A3156" w:rsidP="007C2DA6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285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2DA6">
        <w:rPr>
          <w:rFonts w:ascii="Times New Roman" w:eastAsia="Times New Roman" w:hAnsi="Times New Roman" w:cs="Times New Roman"/>
          <w:bCs/>
          <w:sz w:val="26"/>
          <w:szCs w:val="26"/>
        </w:rPr>
        <w:t>Дик Н. Ф.</w:t>
      </w:r>
      <w:r w:rsidRPr="007C2DA6">
        <w:rPr>
          <w:rFonts w:ascii="Times New Roman" w:eastAsia="Times New Roman" w:hAnsi="Times New Roman" w:cs="Times New Roman"/>
          <w:sz w:val="26"/>
          <w:szCs w:val="26"/>
        </w:rPr>
        <w:t xml:space="preserve"> Новая настольная книга руководителя образовательного учреждения / Н. Ф. Дик. - 4-е изд., доп. и перераб. - Ростов-на-Дону: Феникс, 2006. - 512 с. - (Сердце отдаю детям). </w:t>
      </w:r>
    </w:p>
    <w:p w:rsidR="003A3156" w:rsidRPr="007C2DA6" w:rsidRDefault="003A3156" w:rsidP="007C2DA6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285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C2DA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Дүйсембінова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</w:t>
      </w:r>
      <w:r w:rsidRPr="007C2DA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Р. Қ.</w:t>
      </w:r>
      <w:r w:rsidRPr="007C2D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Кәсіби педагогика: оқулық / Р. Қ. Дүйсембінова. - Алматы : Қазақстан Республикасы Жоғары оқу орындарының қауымдастығы, 2012. - 384 б.</w:t>
      </w:r>
    </w:p>
    <w:p w:rsidR="003A3156" w:rsidRPr="007C2DA6" w:rsidRDefault="003A3156" w:rsidP="007C2DA6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285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2DA6">
        <w:rPr>
          <w:rFonts w:ascii="Times New Roman" w:eastAsia="Times New Roman" w:hAnsi="Times New Roman" w:cs="Times New Roman"/>
          <w:bCs/>
          <w:sz w:val="26"/>
          <w:szCs w:val="26"/>
        </w:rPr>
        <w:t>Ежова, Н. Н.</w:t>
      </w:r>
      <w:r w:rsidRPr="007C2DA6">
        <w:rPr>
          <w:rFonts w:ascii="Times New Roman" w:eastAsia="Times New Roman" w:hAnsi="Times New Roman" w:cs="Times New Roman"/>
          <w:sz w:val="26"/>
          <w:szCs w:val="26"/>
        </w:rPr>
        <w:t xml:space="preserve"> Рабочая книга практического психолога / Н. Н. Ежова. - Изд.6-е. - Ростов-на-Дону: Феникс, 2008. - 320 с. - (Психологический практикум). </w:t>
      </w:r>
    </w:p>
    <w:p w:rsidR="003A3156" w:rsidRPr="003A3156" w:rsidRDefault="00E378FE" w:rsidP="004848EA">
      <w:pPr>
        <w:pStyle w:val="a5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-285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hyperlink r:id="rId12" w:history="1">
        <w:r w:rsidR="003A3156" w:rsidRPr="003A3156">
          <w:rPr>
            <w:rFonts w:ascii="Times New Roman" w:hAnsi="Times New Roman" w:cs="Times New Roman"/>
            <w:bCs/>
            <w:color w:val="000000" w:themeColor="text1"/>
            <w:sz w:val="26"/>
            <w:szCs w:val="26"/>
            <w:lang w:val="kk-KZ"/>
          </w:rPr>
          <w:t xml:space="preserve">Жұмағалиева А. </w:t>
        </w:r>
      </w:hyperlink>
      <w:r w:rsidR="003A3156" w:rsidRPr="003A3156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12 жылдық білім беруге көшу жағдайындағы мектептің даму бағдарламасы : 12 жылдық білім беру / А. Жұмағалиева // Педагогика мәселелері. - 2011. - №4.- Б. 4-12</w:t>
      </w:r>
    </w:p>
    <w:p w:rsidR="003A3156" w:rsidRPr="007C2DA6" w:rsidRDefault="003A3156" w:rsidP="007C2DA6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285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C2DA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Жұматаева Е. </w:t>
      </w:r>
      <w:r w:rsidRPr="007C2D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Қазақстан Республикасындағы білім жүйесін басқаруда білімдену инновациялық технологияларын жүзеге асыру / Е. Жұматаева, Р. Ж. Қадысова. - Павлодар : ГӨФ ЭКО, 2008. - 308 б.</w:t>
      </w:r>
    </w:p>
    <w:p w:rsidR="003A3156" w:rsidRPr="007C2DA6" w:rsidRDefault="003A3156" w:rsidP="007C2DA6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285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C2DA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Жүсіпова Ж.  </w:t>
      </w:r>
      <w:r w:rsidRPr="007C2D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Педагогикалық шеберлік: оқулық / Ж. Жүсіпова. - Алматы : Экономика, 2011. - 316 б. - (ҚР Жоғары оқу орындарының Қауымдастығы) (Қазақстан Республикасы Білім және ғылым министрлігі). </w:t>
      </w:r>
    </w:p>
    <w:p w:rsidR="003A3156" w:rsidRPr="007C2DA6" w:rsidRDefault="003A3156" w:rsidP="007C2DA6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285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2DA6">
        <w:rPr>
          <w:rFonts w:ascii="Times New Roman" w:eastAsia="Times New Roman" w:hAnsi="Times New Roman" w:cs="Times New Roman"/>
          <w:bCs/>
          <w:sz w:val="26"/>
          <w:szCs w:val="26"/>
        </w:rPr>
        <w:t xml:space="preserve">Занина Л. </w:t>
      </w:r>
      <w:r w:rsidRPr="007C2DA6">
        <w:rPr>
          <w:rFonts w:ascii="Times New Roman" w:eastAsia="Times New Roman" w:hAnsi="Times New Roman" w:cs="Times New Roman"/>
          <w:sz w:val="26"/>
          <w:szCs w:val="26"/>
        </w:rPr>
        <w:t xml:space="preserve">Основы педагогического мастерства: учебное пособие / Л. Занина, Н. Меншикова. - Ростов-на-Дону: Феникс, 2003. - 288 с. - (Высшее образование). </w:t>
      </w:r>
    </w:p>
    <w:p w:rsidR="003A3156" w:rsidRPr="007C2DA6" w:rsidRDefault="003A3156" w:rsidP="007C2DA6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285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2DA6">
        <w:rPr>
          <w:rFonts w:ascii="Times New Roman" w:eastAsia="Times New Roman" w:hAnsi="Times New Roman" w:cs="Times New Roman"/>
          <w:bCs/>
          <w:sz w:val="26"/>
          <w:szCs w:val="26"/>
        </w:rPr>
        <w:t>Исаев</w:t>
      </w:r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 </w:t>
      </w:r>
      <w:r w:rsidRPr="007C2DA6">
        <w:rPr>
          <w:rFonts w:ascii="Times New Roman" w:eastAsia="Times New Roman" w:hAnsi="Times New Roman" w:cs="Times New Roman"/>
          <w:bCs/>
          <w:sz w:val="26"/>
          <w:szCs w:val="26"/>
        </w:rPr>
        <w:t xml:space="preserve"> И. Ф.</w:t>
      </w:r>
      <w:r w:rsidRPr="007C2DA6">
        <w:rPr>
          <w:rFonts w:ascii="Times New Roman" w:eastAsia="Times New Roman" w:hAnsi="Times New Roman" w:cs="Times New Roman"/>
          <w:sz w:val="26"/>
          <w:szCs w:val="26"/>
        </w:rPr>
        <w:t xml:space="preserve"> Профессионально-педагогическая культура преподавателя: учебное пособие / И. Ф. Исаев. - 2-е изд., стер. - М.: Академия, 2004. - 208 с. </w:t>
      </w:r>
    </w:p>
    <w:p w:rsidR="003A3156" w:rsidRPr="007C2DA6" w:rsidRDefault="003A3156" w:rsidP="007C2DA6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285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2DA6">
        <w:rPr>
          <w:rFonts w:ascii="Times New Roman" w:eastAsia="Times New Roman" w:hAnsi="Times New Roman" w:cs="Times New Roman"/>
          <w:bCs/>
          <w:sz w:val="26"/>
          <w:szCs w:val="26"/>
        </w:rPr>
        <w:t>Кайдарова А. Д.</w:t>
      </w:r>
      <w:r w:rsidRPr="007C2DA6">
        <w:rPr>
          <w:rFonts w:ascii="Times New Roman" w:eastAsia="Times New Roman" w:hAnsi="Times New Roman" w:cs="Times New Roman"/>
          <w:sz w:val="26"/>
          <w:szCs w:val="26"/>
        </w:rPr>
        <w:t xml:space="preserve"> Теория и технология формирования профессиональных интересов у будущих учителей в условиях университетского образования / А. Д. Кайдарова, Р. Р. Масырова. - Алматы: Ғылым, 2005. - 176 с.</w:t>
      </w:r>
    </w:p>
    <w:p w:rsidR="003A3156" w:rsidRPr="007C2DA6" w:rsidRDefault="003A3156" w:rsidP="007C2DA6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285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2DA6">
        <w:rPr>
          <w:rFonts w:ascii="Times New Roman" w:eastAsia="Times New Roman" w:hAnsi="Times New Roman" w:cs="Times New Roman"/>
          <w:bCs/>
          <w:sz w:val="26"/>
          <w:szCs w:val="26"/>
        </w:rPr>
        <w:t>Кертаева Г. М.</w:t>
      </w:r>
      <w:r w:rsidRPr="007C2DA6">
        <w:rPr>
          <w:rFonts w:ascii="Times New Roman" w:eastAsia="Times New Roman" w:hAnsi="Times New Roman" w:cs="Times New Roman"/>
          <w:sz w:val="26"/>
          <w:szCs w:val="26"/>
        </w:rPr>
        <w:t xml:space="preserve"> Организация психолого-педагогических научных исследований: учебное пособие / Г. М. Кертаева, О. Б. Боталова. - 2-е изд., испр. и доп. - Павлодар: Эко, 2008. - 387 с.</w:t>
      </w:r>
    </w:p>
    <w:p w:rsidR="003A3156" w:rsidRPr="007C2DA6" w:rsidRDefault="003A3156" w:rsidP="007C2DA6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285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2DA6">
        <w:rPr>
          <w:rFonts w:ascii="Times New Roman" w:eastAsia="Times New Roman" w:hAnsi="Times New Roman" w:cs="Times New Roman"/>
          <w:bCs/>
          <w:sz w:val="26"/>
          <w:szCs w:val="26"/>
        </w:rPr>
        <w:t>Климов</w:t>
      </w:r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 </w:t>
      </w:r>
      <w:r w:rsidRPr="007C2DA6">
        <w:rPr>
          <w:rFonts w:ascii="Times New Roman" w:eastAsia="Times New Roman" w:hAnsi="Times New Roman" w:cs="Times New Roman"/>
          <w:bCs/>
          <w:sz w:val="26"/>
          <w:szCs w:val="26"/>
        </w:rPr>
        <w:t xml:space="preserve"> Е. А.</w:t>
      </w:r>
      <w:r w:rsidRPr="007C2DA6">
        <w:rPr>
          <w:rFonts w:ascii="Times New Roman" w:eastAsia="Times New Roman" w:hAnsi="Times New Roman" w:cs="Times New Roman"/>
          <w:sz w:val="26"/>
          <w:szCs w:val="26"/>
        </w:rPr>
        <w:t xml:space="preserve"> Педагогический труд: психологические составляющие: учебное пособие / Е. А. Климов. - М.: Академия, 2004. - 240 с. - (Высшее профессиональное образование). </w:t>
      </w:r>
    </w:p>
    <w:p w:rsidR="003A3156" w:rsidRPr="007C2DA6" w:rsidRDefault="003A3156" w:rsidP="007C2DA6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285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2DA6">
        <w:rPr>
          <w:rFonts w:ascii="Times New Roman" w:eastAsia="Times New Roman" w:hAnsi="Times New Roman" w:cs="Times New Roman"/>
          <w:bCs/>
          <w:sz w:val="26"/>
          <w:szCs w:val="26"/>
        </w:rPr>
        <w:t>Колесникова И. А.</w:t>
      </w:r>
      <w:r w:rsidRPr="007C2DA6">
        <w:rPr>
          <w:rFonts w:ascii="Times New Roman" w:eastAsia="Times New Roman" w:hAnsi="Times New Roman" w:cs="Times New Roman"/>
          <w:sz w:val="26"/>
          <w:szCs w:val="26"/>
        </w:rPr>
        <w:t xml:space="preserve"> Коммуникативная деятельность педагога: учебное пособие для студентов высших педагогических учебных заведений / И. А. Колесникова. - М.: Академия, 2007. - 336 с. - (Профессионализм педагога).</w:t>
      </w:r>
    </w:p>
    <w:p w:rsidR="003A3156" w:rsidRPr="007C2DA6" w:rsidRDefault="003A3156" w:rsidP="007C2DA6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285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2DA6">
        <w:rPr>
          <w:rFonts w:ascii="Times New Roman" w:eastAsia="Times New Roman" w:hAnsi="Times New Roman" w:cs="Times New Roman"/>
          <w:bCs/>
          <w:sz w:val="26"/>
          <w:szCs w:val="26"/>
        </w:rPr>
        <w:t>Корепанова М. В.</w:t>
      </w:r>
      <w:r w:rsidRPr="007C2DA6">
        <w:rPr>
          <w:rFonts w:ascii="Times New Roman" w:eastAsia="Times New Roman" w:hAnsi="Times New Roman" w:cs="Times New Roman"/>
          <w:sz w:val="26"/>
          <w:szCs w:val="26"/>
        </w:rPr>
        <w:t xml:space="preserve"> Основы педагогического мастерства: учебник для студентов учреждений высшего профессионального образования / М. В. Корепанова, О. В. Гончарова; ред. И. А. Лавринец. - 2-е изд., перераб. и доп. - М.: Академия, 2012. - 240 с. - (Бакалавриат). </w:t>
      </w:r>
    </w:p>
    <w:p w:rsidR="003A3156" w:rsidRPr="007C2DA6" w:rsidRDefault="003A3156" w:rsidP="007C2DA6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285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C2DA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Қазақстан жолы-2050: бір</w:t>
      </w:r>
      <w:r w:rsidRPr="007C2D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мақсат, бір мүдде, бір болашақ: Қазақстан Республикасының президенті Н.Ә. Назарбаевтың Қазақстан халқына жолдауы 2014жылы, 17 қантар = Казахстанский путь-2050: единая цель, единые интересы, единое будущее: Послание Президента Республики Казахстан Н.А. Назарбаева народу Казахстана 17 января 2014 года. - Петропавл : Полиграфия, 2014. - 60 б.</w:t>
      </w:r>
    </w:p>
    <w:p w:rsidR="003A3156" w:rsidRPr="007C2DA6" w:rsidRDefault="003A3156" w:rsidP="007C2DA6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285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C2DA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Құндақова А. </w:t>
      </w:r>
      <w:r w:rsidRPr="007C2D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Педагогикалық шеберлік негіздері: оқу құралы / А. Құндақова, С. А. Шевченко. - Алматы : Бастау, 2014. - 216 б. - (Қазақстан Республикасы Білім және ғылым министрлігі). </w:t>
      </w:r>
    </w:p>
    <w:p w:rsidR="003A3156" w:rsidRPr="004848EA" w:rsidRDefault="00E378FE" w:rsidP="004848E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13" w:history="1">
        <w:r w:rsidR="003A3156" w:rsidRPr="004848EA">
          <w:rPr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Маметова У.А.</w:t>
        </w:r>
      </w:hyperlink>
      <w:r w:rsidR="003A3156" w:rsidRPr="004848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Игровые технологии / Маметова У.А. // Педагогика мәселелері- Вопросы педагогики. - 2010. - </w:t>
      </w:r>
      <w:r w:rsidR="003A3156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3A3156" w:rsidRPr="004848E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3.- С.</w:t>
      </w:r>
      <w:r w:rsidR="003A3156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</w:t>
      </w:r>
      <w:r w:rsidR="003A3156" w:rsidRPr="004848E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79-83</w:t>
      </w:r>
      <w:r w:rsidR="003A3156" w:rsidRPr="004848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3A3156" w:rsidRPr="007C2DA6" w:rsidRDefault="003A3156" w:rsidP="007C2DA6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285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C2DA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Мусин А. Т.</w:t>
      </w:r>
      <w:r w:rsidRPr="007C2D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Ғылыми зерттеу негіздері: оқу құралы / А. Т. Мусин. - Қарағанды : Болашак-Баспа, 2013. - 214 б. - (Қазақстан Республикасы Білім және ғылым министрлігі). </w:t>
      </w:r>
    </w:p>
    <w:p w:rsidR="003A3156" w:rsidRPr="007C2DA6" w:rsidRDefault="003A3156" w:rsidP="007C2DA6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285" w:firstLine="0"/>
        <w:jc w:val="both"/>
        <w:rPr>
          <w:rFonts w:ascii="Times New Roman" w:hAnsi="Times New Roman" w:cs="Times New Roman"/>
          <w:sz w:val="26"/>
          <w:szCs w:val="26"/>
        </w:rPr>
      </w:pPr>
      <w:r w:rsidRPr="007C2DA6">
        <w:rPr>
          <w:rFonts w:ascii="Times New Roman" w:eastAsia="Calibri" w:hAnsi="Times New Roman" w:cs="Times New Roman"/>
          <w:bCs/>
          <w:sz w:val="26"/>
          <w:szCs w:val="26"/>
          <w:lang w:val="kk-KZ"/>
        </w:rPr>
        <w:lastRenderedPageBreak/>
        <w:t xml:space="preserve">Мұқанов Қ. </w:t>
      </w:r>
      <w:r w:rsidRPr="007C2DA6">
        <w:rPr>
          <w:rStyle w:val="a6"/>
          <w:rFonts w:ascii="Times New Roman" w:eastAsia="Calibri" w:hAnsi="Times New Roman" w:cs="Times New Roman"/>
          <w:b w:val="0"/>
          <w:sz w:val="26"/>
          <w:szCs w:val="26"/>
          <w:lang w:val="kk-KZ"/>
        </w:rPr>
        <w:t>Ұстаз тағ</w:t>
      </w:r>
      <w:r w:rsidRPr="007C2DA6">
        <w:rPr>
          <w:rFonts w:ascii="Times New Roman" w:eastAsia="Calibri" w:hAnsi="Times New Roman" w:cs="Times New Roman"/>
          <w:sz w:val="26"/>
          <w:szCs w:val="26"/>
          <w:lang w:val="kk-KZ"/>
        </w:rPr>
        <w:t>ылымы / Қ. Мұқанов. - Қызылжар: Асыл мұра, 2004. - 150 б. : сур.</w:t>
      </w:r>
    </w:p>
    <w:p w:rsidR="003A3156" w:rsidRPr="007C2DA6" w:rsidRDefault="003A3156" w:rsidP="007C2DA6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285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C2DA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Мұханбетжанова Ә. </w:t>
      </w:r>
      <w:r w:rsidRPr="007C2D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Педагогикалық жүйетану негіздері: оқулық / Ә. Мұханбетжанова, С. М. Бахишева, А. Кемешева. - Алматы : Дәуір, 2015. - 320 б. - (Қазақстан Республикасы Білім және ғылым министрлігі). </w:t>
      </w:r>
    </w:p>
    <w:p w:rsidR="003A3156" w:rsidRPr="007C2DA6" w:rsidRDefault="003A3156" w:rsidP="007C2DA6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285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C2DA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Мұханбетжанова Ә. </w:t>
      </w:r>
      <w:r w:rsidRPr="007C2D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Педагогиканы оқыту әдістемесі: оқулық / Ә. Мұханбетжанова . - Алматы : Дәуір, 2011. - 356 б. - (Қазақстан Республикасы Білім және ғылым министрлігі).</w:t>
      </w:r>
    </w:p>
    <w:p w:rsidR="003A3156" w:rsidRPr="004848EA" w:rsidRDefault="00E378FE" w:rsidP="004848E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hyperlink r:id="rId14" w:history="1">
        <w:r w:rsidR="003A3156" w:rsidRPr="004848EA">
          <w:rPr>
            <w:rFonts w:ascii="Times New Roman" w:hAnsi="Times New Roman" w:cs="Times New Roman"/>
            <w:bCs/>
            <w:color w:val="000000" w:themeColor="text1"/>
            <w:sz w:val="26"/>
            <w:szCs w:val="26"/>
            <w:lang w:val="kk-KZ"/>
          </w:rPr>
          <w:t>Мыханова О</w:t>
        </w:r>
      </w:hyperlink>
      <w:r w:rsidR="003A3156" w:rsidRPr="004848EA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 Бейіндік оқытудың негізгі мәселелері  / Мыханова О</w:t>
      </w:r>
      <w:r w:rsidR="003A3156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  <w:r w:rsidR="003A3156" w:rsidRPr="004848EA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 // Педагогика. - 2013. - №4.- </w:t>
      </w:r>
      <w:r w:rsidR="003A3156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Б</w:t>
      </w:r>
      <w:r w:rsidR="003A3156" w:rsidRPr="004848EA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  <w:r w:rsidR="003A3156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 </w:t>
      </w:r>
      <w:r w:rsidR="003A3156" w:rsidRPr="004848EA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13-17</w:t>
      </w:r>
      <w:r w:rsidR="003A3156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</w:p>
    <w:p w:rsidR="003A3156" w:rsidRPr="007C2DA6" w:rsidRDefault="003A3156" w:rsidP="007C2DA6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285" w:firstLine="0"/>
        <w:jc w:val="both"/>
        <w:rPr>
          <w:rFonts w:ascii="Times New Roman" w:hAnsi="Times New Roman" w:cs="Times New Roman"/>
          <w:sz w:val="26"/>
          <w:szCs w:val="26"/>
        </w:rPr>
      </w:pPr>
      <w:r w:rsidRPr="007C2DA6">
        <w:rPr>
          <w:rFonts w:ascii="Times New Roman" w:hAnsi="Times New Roman" w:cs="Times New Roman"/>
          <w:bCs/>
          <w:sz w:val="26"/>
          <w:szCs w:val="26"/>
        </w:rPr>
        <w:t>Настольная книга педагога</w:t>
      </w:r>
      <w:r w:rsidRPr="007C2DA6">
        <w:rPr>
          <w:rFonts w:ascii="Times New Roman" w:hAnsi="Times New Roman" w:cs="Times New Roman"/>
          <w:sz w:val="26"/>
          <w:szCs w:val="26"/>
        </w:rPr>
        <w:t>-дефектолога  / ред. Т. Епифанцева. - 4-е изд. - Ростов-на-Дону: Феникс, 2006. - 564 с.</w:t>
      </w:r>
    </w:p>
    <w:p w:rsidR="003A3156" w:rsidRPr="007C2DA6" w:rsidRDefault="003A3156" w:rsidP="007C2DA6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285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C2DA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Өстеміров К. </w:t>
      </w:r>
      <w:r w:rsidRPr="007C2D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Курстық және дипломдық жұмыстарды орындау әдістемесі: әдістемелік құрал / К. Өстеміров, Н. Шәметов. - Алматы , 2006. - 139 б. </w:t>
      </w:r>
    </w:p>
    <w:p w:rsidR="003A3156" w:rsidRPr="007C2DA6" w:rsidRDefault="003A3156" w:rsidP="007C2DA6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285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C2DA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Өстеміров, К.  </w:t>
      </w:r>
      <w:r w:rsidRPr="007C2D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Кәс</w:t>
      </w:r>
      <w:r w:rsidRPr="007C2D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i</w:t>
      </w:r>
      <w:r w:rsidRPr="007C2D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пт</w:t>
      </w:r>
      <w:r w:rsidRPr="007C2D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i</w:t>
      </w:r>
      <w:r w:rsidRPr="007C2D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 педагогика: колледж, университет студенттер</w:t>
      </w:r>
      <w:r w:rsidRPr="007C2D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i</w:t>
      </w:r>
      <w:r w:rsidRPr="007C2D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не арналған оқулық / К. Өстеміров, Н. Шәметов, И. Васильев. - Алматы : Наз-9, 2006. - 216 б.</w:t>
      </w:r>
    </w:p>
    <w:p w:rsidR="003A3156" w:rsidRPr="004848EA" w:rsidRDefault="00E378FE" w:rsidP="004848E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hyperlink r:id="rId15" w:history="1">
        <w:r w:rsidR="003A3156" w:rsidRPr="004848EA">
          <w:rPr>
            <w:rFonts w:ascii="Times New Roman" w:hAnsi="Times New Roman" w:cs="Times New Roman"/>
            <w:bCs/>
            <w:color w:val="000000" w:themeColor="text1"/>
            <w:sz w:val="26"/>
            <w:szCs w:val="26"/>
            <w:lang w:val="kk-KZ"/>
          </w:rPr>
          <w:t>Өтеген Б.</w:t>
        </w:r>
      </w:hyperlink>
      <w:r w:rsidR="003A3156" w:rsidRPr="004848EA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 Оқушылардың оқу-танымдық қызығушылығын дамытудың психологиялық-педагогикалық мәселелері  / Өтеген Б. // Бастауыш мектеп. - 2014. - №5-6.</w:t>
      </w:r>
      <w:r w:rsidR="003A3156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 </w:t>
      </w:r>
      <w:r w:rsidR="003A3156" w:rsidRPr="004848EA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- </w:t>
      </w:r>
      <w:r w:rsidR="003A3156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Б</w:t>
      </w:r>
      <w:r w:rsidR="003A3156" w:rsidRPr="004848EA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  <w:r w:rsidR="003A3156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 </w:t>
      </w:r>
      <w:r w:rsidR="003A3156" w:rsidRPr="004848EA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15-17</w:t>
      </w:r>
      <w:r w:rsidR="003A3156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</w:p>
    <w:p w:rsidR="003A3156" w:rsidRPr="007C2DA6" w:rsidRDefault="003A3156" w:rsidP="007C2DA6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285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2DA6">
        <w:rPr>
          <w:rFonts w:ascii="Times New Roman" w:eastAsia="Times New Roman" w:hAnsi="Times New Roman" w:cs="Times New Roman"/>
          <w:bCs/>
          <w:sz w:val="26"/>
          <w:szCs w:val="26"/>
        </w:rPr>
        <w:t>Панфилова А. П.</w:t>
      </w:r>
      <w:r w:rsidRPr="007C2DA6">
        <w:rPr>
          <w:rFonts w:ascii="Times New Roman" w:eastAsia="Times New Roman" w:hAnsi="Times New Roman" w:cs="Times New Roman"/>
          <w:sz w:val="26"/>
          <w:szCs w:val="26"/>
        </w:rPr>
        <w:t xml:space="preserve"> Инновационные педагогические технологии: Активное обучение: учебное пособие для студентов учреждений высшего профессионального образования / А. П. Панфилова. - 3-е изд., испр. - М.: Академия, 2012. - 192 с. - (Высшее профессиональное образование). </w:t>
      </w:r>
    </w:p>
    <w:p w:rsidR="003A3156" w:rsidRPr="007C2DA6" w:rsidRDefault="003A3156" w:rsidP="007C2DA6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285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C2DA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Педагогика ғылымы мен</w:t>
      </w:r>
      <w:r w:rsidRPr="007C2D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білім беру саласының өзекті мәселелері халықаралық ғылыми-тәжірибелік конференция материалдары = Актуальные проблемы педагогической науки и сферы: материалы международной научно-практической конференции / ғыл. ред.: А. Қ. Мыңбаеваа, Г. А. Қасен. - Алматы : Қазақ университет</w:t>
      </w:r>
      <w:r w:rsidRPr="007C2DA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</w:t>
      </w:r>
      <w:r w:rsidRPr="007C2DA6">
        <w:rPr>
          <w:rFonts w:ascii="Times New Roman" w:hAnsi="Times New Roman" w:cs="Times New Roman"/>
          <w:color w:val="000000" w:themeColor="text1"/>
          <w:sz w:val="26"/>
          <w:szCs w:val="26"/>
        </w:rPr>
        <w:t>, 2014. - 304 б.</w:t>
      </w:r>
    </w:p>
    <w:p w:rsidR="003A3156" w:rsidRPr="004848EA" w:rsidRDefault="00E378FE" w:rsidP="004848E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hyperlink r:id="rId16" w:history="1">
        <w:r w:rsidR="003A3156" w:rsidRPr="004848EA">
          <w:rPr>
            <w:rFonts w:ascii="Times New Roman" w:hAnsi="Times New Roman" w:cs="Times New Roman"/>
            <w:bCs/>
            <w:color w:val="000000" w:themeColor="text1"/>
            <w:sz w:val="26"/>
            <w:szCs w:val="26"/>
          </w:rPr>
          <w:t xml:space="preserve">Рахмет Р. </w:t>
        </w:r>
      </w:hyperlink>
      <w:r w:rsidR="003A3156" w:rsidRPr="004848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Мағжан педагогикасындағы тәрбие мәселелері </w:t>
      </w:r>
      <w:r w:rsidR="003A3156" w:rsidRPr="004848EA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 </w:t>
      </w:r>
      <w:r w:rsidR="003A3156" w:rsidRPr="004848EA">
        <w:rPr>
          <w:rFonts w:ascii="Times New Roman" w:hAnsi="Times New Roman" w:cs="Times New Roman"/>
          <w:color w:val="000000" w:themeColor="text1"/>
          <w:sz w:val="26"/>
          <w:szCs w:val="26"/>
        </w:rPr>
        <w:t>/ Р. Рахмет</w:t>
      </w:r>
      <w:r w:rsidR="003A3156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  <w:r w:rsidR="003A3156" w:rsidRPr="004848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// Бала тәрбиесі. - 2012. - №1.</w:t>
      </w:r>
      <w:r w:rsidR="003A3156" w:rsidRPr="003A31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A3156" w:rsidRPr="004848EA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3A3156" w:rsidRPr="004848EA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 </w:t>
      </w:r>
      <w:r w:rsidR="003A3156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Б</w:t>
      </w:r>
      <w:r w:rsidR="003A3156" w:rsidRPr="004848EA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 5-7.</w:t>
      </w:r>
    </w:p>
    <w:p w:rsidR="003A3156" w:rsidRPr="003A3156" w:rsidRDefault="003A3156" w:rsidP="007C2DA6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285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</w:pPr>
      <w:r w:rsidRPr="003A315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Садықов Т. </w:t>
      </w:r>
      <w:r w:rsidRPr="003A31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  <w:t xml:space="preserve">Жоғары мектепте бiлiм берудiң дидактикалық негiздерi / Садықов Т.С.,Әбiлқасымова А.Е. - Алматы : Ғылым, 2003. - 168 б. </w:t>
      </w:r>
    </w:p>
    <w:p w:rsidR="003A3156" w:rsidRPr="007C2DA6" w:rsidRDefault="003A3156" w:rsidP="007C2DA6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285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C2DA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Сарбасова Қ. </w:t>
      </w:r>
      <w:r w:rsidRPr="007C2D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Инновациялық педагогикалық технологиялар: оқу құралы / Қ. Сарбасова . - Алматы : Атлас баспасы-2001, 2006. - 176 б. </w:t>
      </w:r>
    </w:p>
    <w:p w:rsidR="003A3156" w:rsidRPr="004848EA" w:rsidRDefault="00E378FE" w:rsidP="004848E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hyperlink r:id="rId17" w:history="1">
        <w:r w:rsidR="003A3156" w:rsidRPr="004848EA">
          <w:rPr>
            <w:rFonts w:ascii="Times New Roman" w:hAnsi="Times New Roman" w:cs="Times New Roman"/>
            <w:bCs/>
            <w:color w:val="000000" w:themeColor="text1"/>
            <w:sz w:val="26"/>
            <w:szCs w:val="26"/>
            <w:lang w:val="kk-KZ"/>
          </w:rPr>
          <w:t>Сейдина М</w:t>
        </w:r>
      </w:hyperlink>
      <w:r w:rsidR="003A3156" w:rsidRPr="004848EA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 Кәсіптік білім сапасын жетілдіру мәселелері / Сейдина М</w:t>
      </w:r>
      <w:r w:rsidR="003A3156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  <w:r w:rsidR="003A3156" w:rsidRPr="004848EA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 // Қазақстан мектебі. - 2011. - </w:t>
      </w:r>
      <w:r w:rsidR="003A3156" w:rsidRPr="004848E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№2.- </w:t>
      </w:r>
      <w:r w:rsidR="003A3156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Б</w:t>
      </w:r>
      <w:r w:rsidR="003A3156" w:rsidRPr="004848E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.</w:t>
      </w:r>
      <w:r w:rsidR="003A3156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</w:t>
      </w:r>
      <w:r w:rsidR="003A3156" w:rsidRPr="004848E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7-10</w:t>
      </w:r>
      <w:r w:rsidR="003A3156" w:rsidRPr="004848EA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. </w:t>
      </w:r>
    </w:p>
    <w:p w:rsidR="003A3156" w:rsidRPr="007C2DA6" w:rsidRDefault="003A3156" w:rsidP="007C2DA6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285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2DA6">
        <w:rPr>
          <w:rFonts w:ascii="Times New Roman" w:eastAsia="Times New Roman" w:hAnsi="Times New Roman" w:cs="Times New Roman"/>
          <w:bCs/>
          <w:sz w:val="26"/>
          <w:szCs w:val="26"/>
        </w:rPr>
        <w:t>Степанова М. А.</w:t>
      </w:r>
      <w:r w:rsidRPr="007C2DA6">
        <w:rPr>
          <w:rFonts w:ascii="Times New Roman" w:eastAsia="Times New Roman" w:hAnsi="Times New Roman" w:cs="Times New Roman"/>
          <w:sz w:val="26"/>
          <w:szCs w:val="26"/>
        </w:rPr>
        <w:t xml:space="preserve"> Психолог в школе: факты, комментарии, рекомендации / М. А. Степанова. - М.: Сфера, 2005. - 288 с.</w:t>
      </w:r>
    </w:p>
    <w:p w:rsidR="003A3156" w:rsidRPr="007C2DA6" w:rsidRDefault="003A3156" w:rsidP="007C2DA6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285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C2DA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Сұлтанбаева Г. С.</w:t>
      </w:r>
      <w:r w:rsidRPr="007C2D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Интеллектуалды әлеуеттен-интеллектуалды ұлтқа / Г. С. Сұлтанбаева, А. Т. Кұлсариева, Ж. А. Жұмашова. - Алматы : Волкова Н.А., 2012. - 216 б. </w:t>
      </w:r>
    </w:p>
    <w:p w:rsidR="003A3156" w:rsidRPr="004848EA" w:rsidRDefault="00E378FE" w:rsidP="004848E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hyperlink r:id="rId18" w:history="1">
        <w:r w:rsidR="003A3156" w:rsidRPr="00611774">
          <w:rPr>
            <w:rFonts w:ascii="Times New Roman" w:hAnsi="Times New Roman" w:cs="Times New Roman"/>
            <w:bCs/>
            <w:color w:val="000000" w:themeColor="text1"/>
            <w:sz w:val="26"/>
            <w:szCs w:val="26"/>
            <w:lang w:val="kk-KZ"/>
          </w:rPr>
          <w:t>Тастанова А</w:t>
        </w:r>
      </w:hyperlink>
      <w:r w:rsidR="003A3156" w:rsidRPr="004848EA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. Балалалардың жеке тұлғалық болмысын қалыптастыру / Тастанова А // Педагогика мәселелері. - 2011. - </w:t>
      </w:r>
      <w:r w:rsidR="003A3156" w:rsidRPr="004848E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№3.-</w:t>
      </w:r>
      <w:r w:rsidR="003A3156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Б</w:t>
      </w:r>
      <w:r w:rsidR="003A3156" w:rsidRPr="004848E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.</w:t>
      </w:r>
      <w:r w:rsidR="003A3156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</w:t>
      </w:r>
      <w:r w:rsidR="003A3156" w:rsidRPr="004848E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11-12</w:t>
      </w:r>
      <w:r w:rsidR="003A3156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.</w:t>
      </w:r>
    </w:p>
    <w:p w:rsidR="003A3156" w:rsidRPr="003A3156" w:rsidRDefault="003A3156" w:rsidP="004848EA">
      <w:pPr>
        <w:pStyle w:val="a5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-285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</w:pPr>
      <w:r w:rsidRPr="003A315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kk-KZ"/>
        </w:rPr>
        <w:t>Хмель Н. Д.</w:t>
      </w:r>
      <w:r w:rsidRPr="003A31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  <w:t xml:space="preserve"> Біртұтас педагогикалық процесті жүзеге асырудың теориясы мен технологиясы: оқу құралы / Н. Д. Хмель. - Алматы : Print-S, 2005. - 140 б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/>
        </w:rPr>
        <w:t>.</w:t>
      </w:r>
    </w:p>
    <w:p w:rsidR="004848EA" w:rsidRPr="004848EA" w:rsidRDefault="004848EA" w:rsidP="004848EA">
      <w:pPr>
        <w:pStyle w:val="a5"/>
        <w:spacing w:after="0" w:line="240" w:lineRule="auto"/>
        <w:ind w:left="76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</w:p>
    <w:p w:rsidR="001F023D" w:rsidRPr="004848EA" w:rsidRDefault="00A87D5A" w:rsidP="004848EA">
      <w:pPr>
        <w:pStyle w:val="a5"/>
        <w:widowControl w:val="0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sz w:val="26"/>
          <w:szCs w:val="26"/>
          <w:lang w:val="kk-KZ"/>
        </w:rPr>
        <w:t xml:space="preserve">          </w:t>
      </w:r>
    </w:p>
    <w:p w:rsidR="007F1CEB" w:rsidRPr="007C2DA6" w:rsidRDefault="007F1CEB" w:rsidP="007F1C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7F1CEB" w:rsidRPr="007C2DA6" w:rsidRDefault="007F1CEB" w:rsidP="007C2DA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26"/>
          <w:szCs w:val="26"/>
          <w:lang w:val="kk-KZ"/>
        </w:rPr>
      </w:pPr>
      <w:r w:rsidRPr="007C2DA6">
        <w:rPr>
          <w:rFonts w:ascii="Times New Roman" w:eastAsia="Calibri" w:hAnsi="Times New Roman" w:cs="Times New Roman"/>
          <w:b/>
          <w:i/>
          <w:color w:val="984806" w:themeColor="accent6" w:themeShade="80"/>
          <w:sz w:val="26"/>
          <w:szCs w:val="26"/>
          <w:lang w:val="kk-KZ"/>
        </w:rPr>
        <w:t>Көрсетілген әдебиетпен № 10 кешеннің 302,  106, 110 д. таныса аласыздар</w:t>
      </w:r>
    </w:p>
    <w:p w:rsidR="007C2DA6" w:rsidRPr="007F1CEB" w:rsidRDefault="007C2D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sectPr w:rsidR="007C2DA6" w:rsidRPr="007F1CEB" w:rsidSect="007C2DA6">
      <w:pgSz w:w="11906" w:h="16838"/>
      <w:pgMar w:top="426" w:right="851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ADB" w:rsidRDefault="006F2ADB" w:rsidP="00CE10AF">
      <w:pPr>
        <w:spacing w:after="0" w:line="240" w:lineRule="auto"/>
      </w:pPr>
      <w:r>
        <w:separator/>
      </w:r>
    </w:p>
  </w:endnote>
  <w:endnote w:type="continuationSeparator" w:id="1">
    <w:p w:rsidR="006F2ADB" w:rsidRDefault="006F2ADB" w:rsidP="00CE1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ADB" w:rsidRDefault="006F2ADB" w:rsidP="00CE10AF">
      <w:pPr>
        <w:spacing w:after="0" w:line="240" w:lineRule="auto"/>
      </w:pPr>
      <w:r>
        <w:separator/>
      </w:r>
    </w:p>
  </w:footnote>
  <w:footnote w:type="continuationSeparator" w:id="1">
    <w:p w:rsidR="006F2ADB" w:rsidRDefault="006F2ADB" w:rsidP="00CE1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B7C36"/>
    <w:multiLevelType w:val="hybridMultilevel"/>
    <w:tmpl w:val="D25C8B62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">
    <w:nsid w:val="6B4639FC"/>
    <w:multiLevelType w:val="hybridMultilevel"/>
    <w:tmpl w:val="804A2F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2ECF"/>
    <w:rsid w:val="00033CE3"/>
    <w:rsid w:val="00082D5D"/>
    <w:rsid w:val="000B69CE"/>
    <w:rsid w:val="000E14A0"/>
    <w:rsid w:val="00175E75"/>
    <w:rsid w:val="001B759D"/>
    <w:rsid w:val="001D60A9"/>
    <w:rsid w:val="001E4B58"/>
    <w:rsid w:val="001F023D"/>
    <w:rsid w:val="00242A7B"/>
    <w:rsid w:val="00293BC4"/>
    <w:rsid w:val="002E20DF"/>
    <w:rsid w:val="003512AD"/>
    <w:rsid w:val="003A3156"/>
    <w:rsid w:val="003B6BB2"/>
    <w:rsid w:val="003E4C0E"/>
    <w:rsid w:val="003E5CB2"/>
    <w:rsid w:val="003F413C"/>
    <w:rsid w:val="00450F34"/>
    <w:rsid w:val="004848EA"/>
    <w:rsid w:val="004F2058"/>
    <w:rsid w:val="0053029E"/>
    <w:rsid w:val="00546F9B"/>
    <w:rsid w:val="005D2270"/>
    <w:rsid w:val="00611774"/>
    <w:rsid w:val="006729E0"/>
    <w:rsid w:val="006C6F98"/>
    <w:rsid w:val="006F1E33"/>
    <w:rsid w:val="006F2ADB"/>
    <w:rsid w:val="007216C4"/>
    <w:rsid w:val="00722B0B"/>
    <w:rsid w:val="007C2DA6"/>
    <w:rsid w:val="007E2ECF"/>
    <w:rsid w:val="007E5F64"/>
    <w:rsid w:val="007F1CEB"/>
    <w:rsid w:val="00806784"/>
    <w:rsid w:val="00847614"/>
    <w:rsid w:val="008A0370"/>
    <w:rsid w:val="009308E7"/>
    <w:rsid w:val="00980F09"/>
    <w:rsid w:val="009D274C"/>
    <w:rsid w:val="00A87D5A"/>
    <w:rsid w:val="00AC5563"/>
    <w:rsid w:val="00B2700C"/>
    <w:rsid w:val="00B2792A"/>
    <w:rsid w:val="00BD1679"/>
    <w:rsid w:val="00BE5F16"/>
    <w:rsid w:val="00C20B29"/>
    <w:rsid w:val="00C91437"/>
    <w:rsid w:val="00CD4A53"/>
    <w:rsid w:val="00CD600D"/>
    <w:rsid w:val="00CE10AF"/>
    <w:rsid w:val="00CE29D4"/>
    <w:rsid w:val="00CF248B"/>
    <w:rsid w:val="00D004F0"/>
    <w:rsid w:val="00D12448"/>
    <w:rsid w:val="00D67F4F"/>
    <w:rsid w:val="00D91E2B"/>
    <w:rsid w:val="00DA4ACE"/>
    <w:rsid w:val="00E378FE"/>
    <w:rsid w:val="00E70E8F"/>
    <w:rsid w:val="00E94D8C"/>
    <w:rsid w:val="00EB059C"/>
    <w:rsid w:val="00ED08F9"/>
    <w:rsid w:val="00F45685"/>
    <w:rsid w:val="00F50808"/>
    <w:rsid w:val="00F63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ru v:ext="edit" colors="#6ff,#6cf,#9fc,#f9c,#ffc"/>
      <o:colormenu v:ext="edit" fillcolor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E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0F34"/>
    <w:pPr>
      <w:ind w:left="720"/>
      <w:contextualSpacing/>
    </w:pPr>
  </w:style>
  <w:style w:type="character" w:styleId="a6">
    <w:name w:val="Strong"/>
    <w:basedOn w:val="a0"/>
    <w:qFormat/>
    <w:rsid w:val="00450F34"/>
    <w:rPr>
      <w:b/>
      <w:bCs/>
    </w:rPr>
  </w:style>
  <w:style w:type="table" w:styleId="a7">
    <w:name w:val="Table Grid"/>
    <w:basedOn w:val="a1"/>
    <w:uiPriority w:val="59"/>
    <w:rsid w:val="003B6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CE1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E10AF"/>
  </w:style>
  <w:style w:type="paragraph" w:styleId="aa">
    <w:name w:val="footer"/>
    <w:basedOn w:val="a"/>
    <w:link w:val="ab"/>
    <w:uiPriority w:val="99"/>
    <w:semiHidden/>
    <w:unhideWhenUsed/>
    <w:rsid w:val="00CE1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E10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9C%D0%B0%D0%BC%D0%B5%D1%82%D0%BE%D0%B2%D0%B0%20%D0%A3.%D0%90." TargetMode="External"/><Relationship Id="rId18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A2%D0%B0%D1%81%D1%82%D0%B0%D0%BD%D0%BE%D0%B2%D0%B0%20%D0%9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96%D2%B1%D0%BC%D0%B0%D2%93%D0%B0%D0%BB%D0%B8%D0%B5%D0%B2%D0%B0%20,%20%D0%90.%20" TargetMode="External"/><Relationship Id="rId17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A1%D0%B5%D0%B9%D0%B4%D0%B8%D0%BD%D0%B0%20%D0%9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A0%D0%B0%D1%85%D0%BC%D0%B5%D1%82,%20%D0%A0.%2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91%D0%B5%D1%80%D1%96%D0%BA%D2%B1%D0%BB%D1%8B%20%D0%9D.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3%A8%D1%82%D0%B5%D0%B3%D0%B5%D0%BD%20%D0%91." TargetMode="External"/><Relationship Id="rId10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90%D0%B1%D1%81%D0%B0%D1%82%D0%B0%D1%80%D0%BE%D0%B2%D0%B0%20%D0%93.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9C%D1%8B%D1%85%D0%B0%D0%BD%D0%BE%D0%B2%D0%B0%20%D0%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33004-6611-4CF0-A2DD-2FB861B7E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gntemirova</dc:creator>
  <cp:keywords/>
  <dc:description/>
  <cp:lastModifiedBy>Насирова Елена Николаевна</cp:lastModifiedBy>
  <cp:revision>2</cp:revision>
  <dcterms:created xsi:type="dcterms:W3CDTF">2016-04-22T03:13:00Z</dcterms:created>
  <dcterms:modified xsi:type="dcterms:W3CDTF">2016-04-22T03:13:00Z</dcterms:modified>
</cp:coreProperties>
</file>