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A7" w:rsidRPr="008B5A58" w:rsidRDefault="00F874A7" w:rsidP="00F874A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44"/>
          <w:szCs w:val="44"/>
        </w:rPr>
      </w:pPr>
      <w:r w:rsidRPr="008B5A5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«Ярчайший пример доблести</w:t>
      </w:r>
    </w:p>
    <w:p w:rsidR="00F874A7" w:rsidRPr="008B5A58" w:rsidRDefault="00F874A7" w:rsidP="00F874A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kk-KZ"/>
        </w:rPr>
        <w:t>и</w:t>
      </w:r>
      <w:r w:rsidRPr="008B5A5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верного служения нашей родине»:</w:t>
      </w:r>
    </w:p>
    <w:p w:rsidR="00F874A7" w:rsidRPr="008B5A58" w:rsidRDefault="00F874A7" w:rsidP="00F874A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44"/>
          <w:szCs w:val="44"/>
        </w:rPr>
      </w:pPr>
      <w:r w:rsidRPr="008B5A5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kk-KZ"/>
        </w:rPr>
        <w:t>П</w:t>
      </w:r>
      <w:proofErr w:type="spellStart"/>
      <w:r w:rsidRPr="008B5A5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етропавловске</w:t>
      </w:r>
      <w:proofErr w:type="spellEnd"/>
      <w:r w:rsidRPr="008B5A5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открыли</w:t>
      </w:r>
    </w:p>
    <w:p w:rsidR="00F874A7" w:rsidRPr="008B5A58" w:rsidRDefault="00FE2D9E" w:rsidP="00F874A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kk-KZ"/>
        </w:rPr>
        <w:t>П</w:t>
      </w:r>
      <w:proofErr w:type="spellStart"/>
      <w:r w:rsidR="00F874A7" w:rsidRPr="008B5A5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амятник</w:t>
      </w:r>
      <w:proofErr w:type="spellEnd"/>
      <w:r w:rsidRPr="00FE2D9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r w:rsidR="00F874A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kk-KZ"/>
        </w:rPr>
        <w:t>Б</w:t>
      </w:r>
      <w:proofErr w:type="spellStart"/>
      <w:r w:rsidR="00F874A7" w:rsidRPr="008B5A5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айкену</w:t>
      </w:r>
      <w:proofErr w:type="spellEnd"/>
      <w:r w:rsidRPr="00FE2D9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r w:rsidR="00F874A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kk-KZ"/>
        </w:rPr>
        <w:t>А</w:t>
      </w:r>
      <w:proofErr w:type="spellStart"/>
      <w:r w:rsidR="00F874A7" w:rsidRPr="008B5A5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шимову</w:t>
      </w:r>
      <w:proofErr w:type="spellEnd"/>
    </w:p>
    <w:p w:rsidR="00F874A7" w:rsidRDefault="00F874A7" w:rsidP="00F874A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874A7" w:rsidRPr="008B5A58" w:rsidRDefault="00F874A7" w:rsidP="00F874A7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В</w:t>
      </w:r>
      <w:r w:rsidR="00FE2D9E" w:rsidRPr="00FE2D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B5A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Петропавловске </w:t>
      </w:r>
      <w:r w:rsidRPr="008B5A5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состоялась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торжественная церемония открытия бюста</w:t>
      </w:r>
      <w:r w:rsidRPr="008B5A5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а</w:t>
      </w:r>
      <w:r w:rsidRPr="008B5A5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мятника государственному </w:t>
      </w:r>
      <w:r w:rsidRPr="008B5A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</w:t>
      </w:r>
      <w:r w:rsidRPr="008B5A5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общественному деятелю, ветерану </w:t>
      </w:r>
      <w:r w:rsidRPr="008B5A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Великой </w:t>
      </w:r>
      <w:r w:rsidRPr="008B5A5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Отечественной войны, Герою Социалистическою Труда, Почетному гражданину </w:t>
      </w:r>
      <w:proofErr w:type="spellStart"/>
      <w:r w:rsidRPr="008B5A5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Севера-Казахстанской</w:t>
      </w:r>
      <w:proofErr w:type="spellEnd"/>
      <w:r w:rsidRPr="008B5A5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области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Б</w:t>
      </w:r>
      <w:r w:rsidRPr="008B5A5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айкену</w:t>
      </w:r>
      <w:proofErr w:type="spellEnd"/>
      <w:r w:rsidR="00FE2D9E" w:rsidRPr="00FE2D9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8B5A5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Ашимову</w:t>
      </w:r>
      <w:proofErr w:type="spellEnd"/>
      <w:r w:rsidRPr="008B5A5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, Это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событие было приурочено к 100-летию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Байкена</w:t>
      </w:r>
      <w:proofErr w:type="spellEnd"/>
      <w:r w:rsidR="00FE2D9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Ашимовича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.</w:t>
      </w:r>
    </w:p>
    <w:p w:rsidR="00F874A7" w:rsidRPr="008B5A58" w:rsidRDefault="00F874A7" w:rsidP="00F874A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5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мероприятии приняли участие общес</w:t>
      </w:r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деятели, творческая интеллигенция,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ераны, родственники, студенты универси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тета</w:t>
      </w:r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колледжей города. Собравшихся приветствовал </w:t>
      </w:r>
      <w:proofErr w:type="spellStart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аким</w:t>
      </w:r>
      <w:proofErr w:type="spellEnd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захстанской</w:t>
      </w:r>
      <w:proofErr w:type="spellEnd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</w:t>
      </w:r>
      <w:proofErr w:type="spellStart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Кумар</w:t>
      </w:r>
      <w:proofErr w:type="spellEnd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Аксакалов. Гла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региона подчеркнул, что увековечивание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 </w:t>
      </w:r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величайших личностей, открытие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историко</w:t>
      </w:r>
      <w:proofErr w:type="spellEnd"/>
      <w:r w:rsidR="00FE2D9E" w:rsidRPr="00FE2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</w:t>
      </w:r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ультурных объектов, памятников - это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из ключевых направлений 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резидентской программы модернизации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 сознания «</w:t>
      </w:r>
      <w:proofErr w:type="spellStart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Рухани</w:t>
      </w:r>
      <w:proofErr w:type="spellEnd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</w:t>
      </w:r>
      <w:proofErr w:type="spellStart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ыру</w:t>
      </w:r>
      <w:proofErr w:type="spellEnd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F874A7" w:rsidRPr="008B5A58" w:rsidRDefault="00F874A7" w:rsidP="00F874A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открывает перед нами путь к познанию истории нашего госуда</w:t>
      </w:r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рства, нашего народа, к осознанию великойроли величайших личностей, таких, как </w:t>
      </w:r>
      <w:proofErr w:type="spellStart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Байкен</w:t>
      </w:r>
      <w:proofErr w:type="spellEnd"/>
      <w:r w:rsidR="00FE2D9E" w:rsidRPr="00FE2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Ашимов</w:t>
      </w:r>
      <w:proofErr w:type="spellEnd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становлении нашей страны. </w:t>
      </w:r>
      <w:proofErr w:type="spellStart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Байкен</w:t>
      </w:r>
      <w:proofErr w:type="spellEnd"/>
      <w:r w:rsidR="00FE2D9E" w:rsidRPr="00FE2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Ашимович</w:t>
      </w:r>
      <w:proofErr w:type="spellEnd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это человек-эпоха, не</w:t>
      </w:r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ординарная личность в истории нашей стра</w:t>
      </w:r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ны. В годы Великой Отечественной войны </w:t>
      </w:r>
      <w:proofErr w:type="spellStart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Бай</w:t>
      </w:r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кен</w:t>
      </w:r>
      <w:proofErr w:type="spellEnd"/>
      <w:r w:rsidR="00FE2D9E" w:rsidRPr="00FE2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Ашимов</w:t>
      </w:r>
      <w:proofErr w:type="spellEnd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проявленные героизм и доб</w:t>
      </w:r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лесть был награжден орденом Красной звез</w:t>
      </w:r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ды, двумя орденами Великой Отечественной войны, медалью «За отвагу», за освобожде</w:t>
      </w:r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Польши. Как мудрый организатор и поли</w:t>
      </w:r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тик, он проявил себя на партийной советской работе. Конечно же, неоценимый вклад в раз</w:t>
      </w:r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витие Казахской ССР он внес в должности Председателя кабинета министров. Глава госу</w:t>
      </w:r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дарства Н. А. Назарбаев, награждая </w:t>
      </w:r>
      <w:proofErr w:type="spellStart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Байкена</w:t>
      </w:r>
      <w:proofErr w:type="spellEnd"/>
      <w:r w:rsidR="00FE2D9E" w:rsidRPr="00FE2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Ашимова</w:t>
      </w:r>
      <w:proofErr w:type="spellEnd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орденом «</w:t>
      </w:r>
      <w:proofErr w:type="spellStart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Отан</w:t>
      </w:r>
      <w:proofErr w:type="spellEnd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сказал, что жизнь </w:t>
      </w:r>
      <w:proofErr w:type="spellStart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Байкена</w:t>
      </w:r>
      <w:proofErr w:type="spellEnd"/>
      <w:r w:rsidR="00FE2D9E" w:rsidRPr="00FE2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Ашимовича</w:t>
      </w:r>
      <w:proofErr w:type="spellEnd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ярчайший пример доб</w:t>
      </w:r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лести и верного служения нашей Родине. Па</w:t>
      </w:r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мять об </w:t>
      </w:r>
      <w:proofErr w:type="spellStart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Байкене</w:t>
      </w:r>
      <w:proofErr w:type="spellEnd"/>
      <w:r w:rsidR="00FE2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Ашимовиче</w:t>
      </w:r>
      <w:proofErr w:type="spellEnd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навсегда оста</w:t>
      </w:r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нется в наших сердцах. И я уверен, что его жизнь будет примером для подрастающего поколения, - сказал </w:t>
      </w:r>
      <w:proofErr w:type="spellStart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Кумар</w:t>
      </w:r>
      <w:proofErr w:type="spellEnd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Аксакалов.</w:t>
      </w:r>
    </w:p>
    <w:p w:rsidR="00F874A7" w:rsidRPr="008B5A58" w:rsidRDefault="00F874A7" w:rsidP="00F874A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отметить, что в честь юбилея выдающегося земляка в Северо-Казахстанской области проходит ряд мероприятий с учас</w:t>
      </w:r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тием молодежи, интеллигенции и представи</w:t>
      </w:r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телей этнокультурных объединений.</w:t>
      </w:r>
    </w:p>
    <w:p w:rsidR="00F874A7" w:rsidRPr="008B5A58" w:rsidRDefault="00F874A7" w:rsidP="00F874A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В сентябре в Петропавловске запланиро</w:t>
      </w:r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 региональный форум молодежи, посвя</w:t>
      </w:r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щенный 100-летию </w:t>
      </w:r>
      <w:proofErr w:type="spellStart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Байкена</w:t>
      </w:r>
      <w:proofErr w:type="spellEnd"/>
      <w:r w:rsidR="00FE2D9E" w:rsidRPr="00FE2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Ашимова</w:t>
      </w:r>
      <w:proofErr w:type="spellEnd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74A7" w:rsidRPr="008B5A58" w:rsidRDefault="00F874A7" w:rsidP="00F874A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торжественном мероприятии выступил сын </w:t>
      </w:r>
      <w:proofErr w:type="spellStart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Байкена</w:t>
      </w:r>
      <w:proofErr w:type="spellEnd"/>
      <w:r w:rsidR="00FE2D9E" w:rsidRPr="00FE2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Ашимова</w:t>
      </w:r>
      <w:proofErr w:type="spellEnd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ректор СКГУ имени </w:t>
      </w:r>
      <w:proofErr w:type="spellStart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Манаша</w:t>
      </w:r>
      <w:proofErr w:type="spellEnd"/>
      <w:r w:rsidR="00FE2D9E" w:rsidRPr="00FE2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Козыбаева</w:t>
      </w:r>
      <w:r w:rsidR="00FE2D9E" w:rsidRPr="00FE2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Ундасын</w:t>
      </w:r>
      <w:r w:rsidR="00FE2D9E" w:rsidRPr="00FE2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Ашимов</w:t>
      </w:r>
      <w:proofErr w:type="spellEnd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74A7" w:rsidRPr="008B5A58" w:rsidRDefault="00F874A7" w:rsidP="00F874A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для нашей семьи произошло важ</w:t>
      </w:r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событие, которое останется навсегда в памяти, потому что в Петропавловске устано</w:t>
      </w:r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вили памятник нашему отцу. Ранее в городе Алматы его именем назвали улицу, в Караган</w:t>
      </w:r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 - новый микрорайон. Открытие памятника особое событие. Хочу выразить огромную бла</w:t>
      </w:r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годарность руководству области и города за проведение такого крупного мероприятия. Так</w:t>
      </w:r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же хочу выразить благодарность скульптору Казбеку </w:t>
      </w:r>
      <w:proofErr w:type="spellStart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Сатыбалды</w:t>
      </w:r>
      <w:proofErr w:type="spellEnd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его трепетное и скрупу</w:t>
      </w:r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лезное отношение в работе над этим проек</w:t>
      </w:r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том, - отметил Ундасын</w:t>
      </w:r>
      <w:r w:rsidR="00FE2D9E" w:rsidRPr="00FE2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Ашимов</w:t>
      </w:r>
      <w:proofErr w:type="spellEnd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74A7" w:rsidRPr="008B5A58" w:rsidRDefault="00F874A7" w:rsidP="00F874A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торжественного открытия памятни</w:t>
      </w:r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ка-бюста своими воспоминаниями о </w:t>
      </w:r>
      <w:proofErr w:type="spellStart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Байкене</w:t>
      </w:r>
      <w:proofErr w:type="spellEnd"/>
      <w:r w:rsidR="00FE2D9E" w:rsidRPr="00FE2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Ашимовиче</w:t>
      </w:r>
      <w:proofErr w:type="spellEnd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поделились депутат Мажилиса Парламента РК </w:t>
      </w:r>
      <w:proofErr w:type="spellStart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Карибай</w:t>
      </w:r>
      <w:proofErr w:type="spellEnd"/>
      <w:r w:rsidR="00FE2D9E" w:rsidRPr="00FE2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Мусырман</w:t>
      </w:r>
      <w:proofErr w:type="spellEnd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, ветера</w:t>
      </w:r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 труда </w:t>
      </w:r>
      <w:proofErr w:type="spellStart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Жаксылык</w:t>
      </w:r>
      <w:proofErr w:type="spellEnd"/>
      <w:r w:rsidR="00FE2D9E" w:rsidRPr="00FE2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Искаков</w:t>
      </w:r>
      <w:proofErr w:type="spellEnd"/>
      <w:r w:rsidRPr="008B5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Алик Дядин.</w:t>
      </w:r>
    </w:p>
    <w:p w:rsidR="00F874A7" w:rsidRPr="008B5A58" w:rsidRDefault="00F874A7" w:rsidP="00F874A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5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Почетное право открыть памятник было предоставлено главе региона </w:t>
      </w:r>
      <w:proofErr w:type="spellStart"/>
      <w:r w:rsidRPr="008B5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Кумару</w:t>
      </w:r>
      <w:proofErr w:type="spellEnd"/>
      <w:r w:rsidR="00FE2D9E" w:rsidRPr="00FE2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B5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Аксакалову</w:t>
      </w:r>
      <w:proofErr w:type="spellEnd"/>
      <w:r w:rsidRPr="008B5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сыну </w:t>
      </w:r>
      <w:proofErr w:type="spellStart"/>
      <w:r w:rsidRPr="008B5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Байкена</w:t>
      </w:r>
      <w:proofErr w:type="spellEnd"/>
      <w:r w:rsidR="00FE2D9E" w:rsidRPr="00FE2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B5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Ашимова-ректору</w:t>
      </w:r>
      <w:proofErr w:type="spellEnd"/>
      <w:r w:rsidRPr="008B5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СКГУ имени М. Козыбаева</w:t>
      </w:r>
      <w:r w:rsidR="00FE2D9E" w:rsidRPr="00FE2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B5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Ундасыну</w:t>
      </w:r>
      <w:proofErr w:type="spellEnd"/>
      <w:r w:rsidR="00FE2D9E" w:rsidRPr="00FE2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B5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Ашимову</w:t>
      </w:r>
      <w:proofErr w:type="spellEnd"/>
      <w:r w:rsidRPr="008B5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F874A7" w:rsidRPr="008B5A58" w:rsidRDefault="00F874A7" w:rsidP="00F874A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5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В завершение торжественного мероп</w:t>
      </w:r>
      <w:r w:rsidRPr="008B5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риятия жители Петропавловска возло</w:t>
      </w:r>
      <w:r w:rsidRPr="008B5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жили цветы к памятнику </w:t>
      </w:r>
      <w:proofErr w:type="spellStart"/>
      <w:r w:rsidRPr="008B5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Байкена</w:t>
      </w:r>
      <w:proofErr w:type="spellEnd"/>
      <w:r w:rsidR="00FE2D9E" w:rsidRPr="00FE2D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B5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Аши</w:t>
      </w:r>
      <w:r w:rsidRPr="008B5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мова</w:t>
      </w:r>
      <w:proofErr w:type="spellEnd"/>
      <w:r w:rsidRPr="008B5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F874A7" w:rsidRPr="00F874A7" w:rsidRDefault="00F874A7" w:rsidP="00F874A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74A7" w:rsidRPr="008B5A58" w:rsidRDefault="00F874A7" w:rsidP="00F874A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//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Молодежная-Жастар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FE2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- 2017.</w:t>
      </w:r>
      <w:r w:rsidR="00FE2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- 17 августа</w:t>
      </w:r>
    </w:p>
    <w:p w:rsidR="003029CE" w:rsidRDefault="003029CE">
      <w:bookmarkStart w:id="0" w:name="_GoBack"/>
      <w:bookmarkEnd w:id="0"/>
    </w:p>
    <w:sectPr w:rsidR="003029CE" w:rsidSect="00FE2D9E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D32"/>
    <w:rsid w:val="003029CE"/>
    <w:rsid w:val="00B21E0C"/>
    <w:rsid w:val="00D25D32"/>
    <w:rsid w:val="00F874A7"/>
    <w:rsid w:val="00FE2D9E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Ольга Михайловна</dc:creator>
  <cp:keywords/>
  <dc:description/>
  <cp:lastModifiedBy>Насирова Елена Николаевна</cp:lastModifiedBy>
  <cp:revision>2</cp:revision>
  <dcterms:created xsi:type="dcterms:W3CDTF">2017-08-21T11:04:00Z</dcterms:created>
  <dcterms:modified xsi:type="dcterms:W3CDTF">2017-08-21T11:04:00Z</dcterms:modified>
</cp:coreProperties>
</file>